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973A" w14:textId="77777777" w:rsidR="0032640E" w:rsidRPr="0032640E" w:rsidRDefault="0032640E" w:rsidP="0032640E"/>
    <w:p w14:paraId="5EE88F1E" w14:textId="081A0F1C" w:rsidR="007062FE" w:rsidRPr="0097714B" w:rsidRDefault="00797EBF" w:rsidP="00CC68A1">
      <w:pPr>
        <w:jc w:val="center"/>
        <w:rPr>
          <w:rFonts w:ascii="gobCL" w:hAnsi="gobCL" w:cs="Arial"/>
          <w:b/>
          <w:u w:val="single"/>
        </w:rPr>
      </w:pPr>
      <w:r w:rsidRPr="0097714B">
        <w:rPr>
          <w:rFonts w:ascii="gobCL" w:hAnsi="gobCL" w:cs="Arial"/>
          <w:b/>
          <w:u w:val="single"/>
        </w:rPr>
        <w:t>Extracto Introductorio Propu</w:t>
      </w:r>
      <w:r w:rsidR="007062FE" w:rsidRPr="0097714B">
        <w:rPr>
          <w:rFonts w:ascii="gobCL" w:hAnsi="gobCL" w:cs="Arial"/>
          <w:b/>
          <w:u w:val="single"/>
        </w:rPr>
        <w:t xml:space="preserve">esta </w:t>
      </w:r>
      <w:r w:rsidR="00824941" w:rsidRPr="0097714B">
        <w:rPr>
          <w:rFonts w:ascii="gobCL" w:hAnsi="gobCL" w:cs="Arial"/>
          <w:b/>
          <w:u w:val="single"/>
        </w:rPr>
        <w:t>Actualización</w:t>
      </w:r>
      <w:r w:rsidR="0097714B">
        <w:rPr>
          <w:rFonts w:ascii="gobCL" w:hAnsi="gobCL" w:cs="Arial"/>
          <w:b/>
          <w:u w:val="single"/>
        </w:rPr>
        <w:t xml:space="preserve"> Petitorio Farmacéutico para Farmacias </w:t>
      </w:r>
      <w:r w:rsidR="00B20E5E" w:rsidRPr="0097714B">
        <w:rPr>
          <w:rFonts w:ascii="gobCL" w:hAnsi="gobCL" w:cs="Arial"/>
          <w:b/>
          <w:u w:val="single"/>
        </w:rPr>
        <w:t xml:space="preserve"> </w:t>
      </w:r>
      <w:r w:rsidRPr="0097714B">
        <w:rPr>
          <w:rFonts w:ascii="gobCL" w:hAnsi="gobCL" w:cs="Arial"/>
          <w:b/>
          <w:u w:val="single"/>
        </w:rPr>
        <w:t xml:space="preserve"> </w:t>
      </w:r>
    </w:p>
    <w:p w14:paraId="5211075E" w14:textId="45CA1806" w:rsidR="00DE401B" w:rsidRDefault="00DE401B" w:rsidP="00CC68A1">
      <w:pPr>
        <w:jc w:val="both"/>
        <w:rPr>
          <w:rFonts w:ascii="gobCL" w:hAnsi="gobCL" w:cs="Arial"/>
        </w:rPr>
      </w:pPr>
      <w:r w:rsidRPr="00DE401B">
        <w:rPr>
          <w:rFonts w:ascii="gobCL" w:hAnsi="gobCL" w:cs="Arial"/>
        </w:rPr>
        <w:t xml:space="preserve">El Código Sanitario establece que </w:t>
      </w:r>
      <w:r w:rsidR="008B3521">
        <w:rPr>
          <w:rFonts w:ascii="gobCL" w:hAnsi="gobCL" w:cs="Arial"/>
        </w:rPr>
        <w:t>l</w:t>
      </w:r>
      <w:r w:rsidR="003F6493" w:rsidRPr="003F6493">
        <w:rPr>
          <w:rFonts w:ascii="gobCL" w:hAnsi="gobCL" w:cs="Arial"/>
        </w:rPr>
        <w:t xml:space="preserve">os establecimientos de expendio deberán contar de forma obligatoria con el petitorio mínimo que será aprobado mediante resolución por el Ministerio de Salud y contendrá los medicamentos, que hayan demostrado su bioequivalencia, que deberán obligatoriamente disponer a la población.   </w:t>
      </w:r>
    </w:p>
    <w:p w14:paraId="6EAAF58C" w14:textId="5A5E08BD" w:rsidR="009E175F" w:rsidRPr="0097714B" w:rsidRDefault="009E175F" w:rsidP="00CC68A1">
      <w:pPr>
        <w:jc w:val="both"/>
        <w:rPr>
          <w:rFonts w:ascii="gobCL" w:hAnsi="gobCL" w:cs="Arial"/>
        </w:rPr>
      </w:pPr>
      <w:r w:rsidRPr="0097714B">
        <w:rPr>
          <w:rFonts w:ascii="gobCL" w:hAnsi="gobCL" w:cs="Arial"/>
        </w:rPr>
        <w:t>El Ministerio de Salud ha considerado procedente proponer un</w:t>
      </w:r>
      <w:r w:rsidR="004020DF" w:rsidRPr="0097714B">
        <w:rPr>
          <w:rFonts w:ascii="gobCL" w:hAnsi="gobCL" w:cs="Arial"/>
        </w:rPr>
        <w:t xml:space="preserve">a </w:t>
      </w:r>
      <w:r w:rsidR="00B10E8A">
        <w:rPr>
          <w:rFonts w:ascii="gobCL" w:hAnsi="gobCL" w:cs="Arial"/>
        </w:rPr>
        <w:t xml:space="preserve">propuesta de actualización del Petitorio </w:t>
      </w:r>
      <w:r w:rsidR="009871CE">
        <w:rPr>
          <w:rFonts w:ascii="gobCL" w:hAnsi="gobCL" w:cs="Arial"/>
        </w:rPr>
        <w:t>Farmacéutico</w:t>
      </w:r>
      <w:r w:rsidR="00B10E8A">
        <w:rPr>
          <w:rFonts w:ascii="gobCL" w:hAnsi="gobCL" w:cs="Arial"/>
        </w:rPr>
        <w:t xml:space="preserve"> para Farmacias </w:t>
      </w:r>
      <w:r w:rsidR="00934CAE">
        <w:rPr>
          <w:rFonts w:ascii="gobCL" w:hAnsi="gobCL" w:cs="Arial"/>
        </w:rPr>
        <w:t xml:space="preserve">que contenga medicamentos con registro vigente </w:t>
      </w:r>
      <w:r w:rsidR="00261DD5">
        <w:rPr>
          <w:rFonts w:ascii="gobCL" w:hAnsi="gobCL" w:cs="Arial"/>
        </w:rPr>
        <w:t xml:space="preserve">y de acuerdo a los </w:t>
      </w:r>
      <w:r w:rsidR="00F554C8" w:rsidRPr="00F554C8">
        <w:rPr>
          <w:rFonts w:ascii="gobCL" w:hAnsi="gobCL" w:cs="Arial"/>
        </w:rPr>
        <w:t>arsenal</w:t>
      </w:r>
      <w:r w:rsidR="00F554C8">
        <w:rPr>
          <w:rFonts w:ascii="gobCL" w:hAnsi="gobCL" w:cs="Arial"/>
        </w:rPr>
        <w:t>es</w:t>
      </w:r>
      <w:r w:rsidR="00F554C8" w:rsidRPr="00F554C8">
        <w:rPr>
          <w:rFonts w:ascii="gobCL" w:hAnsi="gobCL" w:cs="Arial"/>
        </w:rPr>
        <w:t xml:space="preserve"> farmacoterapéutico</w:t>
      </w:r>
      <w:r w:rsidR="00F554C8">
        <w:rPr>
          <w:rFonts w:ascii="gobCL" w:hAnsi="gobCL" w:cs="Arial"/>
        </w:rPr>
        <w:t>s</w:t>
      </w:r>
      <w:r w:rsidR="00F554C8" w:rsidRPr="00F554C8">
        <w:rPr>
          <w:rFonts w:ascii="gobCL" w:hAnsi="gobCL" w:cs="Arial"/>
        </w:rPr>
        <w:t xml:space="preserve"> </w:t>
      </w:r>
      <w:r w:rsidR="00A7482D">
        <w:rPr>
          <w:rFonts w:ascii="gobCL" w:hAnsi="gobCL" w:cs="Arial"/>
        </w:rPr>
        <w:t xml:space="preserve">actuales </w:t>
      </w:r>
      <w:r w:rsidR="00F554C8" w:rsidRPr="00F554C8">
        <w:rPr>
          <w:rFonts w:ascii="gobCL" w:hAnsi="gobCL" w:cs="Arial"/>
        </w:rPr>
        <w:t>necesario para la eficiente atención de la población , considerando su condición de salud y enfermedades prevalente</w:t>
      </w:r>
      <w:r w:rsidR="00256E3E">
        <w:rPr>
          <w:rFonts w:ascii="gobCL" w:hAnsi="gobCL" w:cs="Arial"/>
        </w:rPr>
        <w:t>s</w:t>
      </w:r>
      <w:r w:rsidR="000454F2">
        <w:rPr>
          <w:rFonts w:ascii="gobCL" w:hAnsi="gobCL" w:cs="Arial"/>
        </w:rPr>
        <w:t xml:space="preserve"> </w:t>
      </w:r>
    </w:p>
    <w:p w14:paraId="73B33FC6" w14:textId="4DF2691D" w:rsidR="00BC7639" w:rsidRPr="00BC7639" w:rsidRDefault="00A74830" w:rsidP="00BC7639">
      <w:pPr>
        <w:jc w:val="both"/>
        <w:rPr>
          <w:rFonts w:ascii="gobCL" w:hAnsi="gobCL" w:cs="Arial"/>
        </w:rPr>
      </w:pPr>
      <w:r>
        <w:rPr>
          <w:rFonts w:ascii="gobCL" w:hAnsi="gobCL" w:cs="Arial"/>
        </w:rPr>
        <w:t xml:space="preserve">Para la elaboración de la propuesta </w:t>
      </w:r>
      <w:r w:rsidRPr="00A74830">
        <w:rPr>
          <w:rFonts w:ascii="gobCL" w:hAnsi="gobCL" w:cs="Arial"/>
        </w:rPr>
        <w:t>la División de Políticas Públicas y Saludables decid</w:t>
      </w:r>
      <w:r w:rsidR="00BD1E0E">
        <w:rPr>
          <w:rFonts w:ascii="gobCL" w:hAnsi="gobCL" w:cs="Arial"/>
        </w:rPr>
        <w:t>ió</w:t>
      </w:r>
      <w:r w:rsidRPr="00A74830">
        <w:rPr>
          <w:rFonts w:ascii="gobCL" w:hAnsi="gobCL" w:cs="Arial"/>
        </w:rPr>
        <w:t xml:space="preserve"> activar la Comisión Asesora Permanente de Actualización del Formulario Nacional de Medicamentos, regulada por el  Decreto Nº86 del año 2004</w:t>
      </w:r>
      <w:r w:rsidR="0058004D">
        <w:rPr>
          <w:rFonts w:ascii="gobCL" w:hAnsi="gobCL" w:cs="Arial"/>
        </w:rPr>
        <w:t xml:space="preserve"> y utilizar </w:t>
      </w:r>
      <w:r w:rsidR="00BC7639" w:rsidRPr="00BC7639">
        <w:rPr>
          <w:rFonts w:ascii="gobCL" w:hAnsi="gobCL" w:cs="Arial"/>
        </w:rPr>
        <w:t>los siguientes criterios para la actualización y selección de los medicamentos que conformar</w:t>
      </w:r>
      <w:r w:rsidR="00EF13BF">
        <w:rPr>
          <w:rFonts w:ascii="gobCL" w:hAnsi="gobCL" w:cs="Arial"/>
        </w:rPr>
        <w:t>á</w:t>
      </w:r>
      <w:r w:rsidR="00BC7639" w:rsidRPr="00BC7639">
        <w:rPr>
          <w:rFonts w:ascii="gobCL" w:hAnsi="gobCL" w:cs="Arial"/>
        </w:rPr>
        <w:t xml:space="preserve">n el petitorio farmacéutico para farmacia, </w:t>
      </w:r>
      <w:r w:rsidR="004360DF">
        <w:rPr>
          <w:rFonts w:ascii="gobCL" w:hAnsi="gobCL" w:cs="Arial"/>
        </w:rPr>
        <w:t xml:space="preserve">establecidos </w:t>
      </w:r>
      <w:r w:rsidR="00BC6ADB">
        <w:rPr>
          <w:rFonts w:ascii="gobCL" w:hAnsi="gobCL" w:cs="Arial"/>
        </w:rPr>
        <w:t xml:space="preserve"> en </w:t>
      </w:r>
      <w:r w:rsidR="00BC7639" w:rsidRPr="00BC7639">
        <w:rPr>
          <w:rFonts w:ascii="gobCL" w:hAnsi="gobCL" w:cs="Arial"/>
        </w:rPr>
        <w:t xml:space="preserve"> base </w:t>
      </w:r>
      <w:r w:rsidR="00BC6ADB">
        <w:rPr>
          <w:rFonts w:ascii="gobCL" w:hAnsi="gobCL" w:cs="Arial"/>
        </w:rPr>
        <w:t>a</w:t>
      </w:r>
      <w:r w:rsidR="00BC7639" w:rsidRPr="00BC7639">
        <w:rPr>
          <w:rFonts w:ascii="gobCL" w:hAnsi="gobCL" w:cs="Arial"/>
        </w:rPr>
        <w:t xml:space="preserve"> lo </w:t>
      </w:r>
      <w:r w:rsidR="004360DF">
        <w:rPr>
          <w:rFonts w:ascii="gobCL" w:hAnsi="gobCL" w:cs="Arial"/>
        </w:rPr>
        <w:t xml:space="preserve">señalado en el </w:t>
      </w:r>
      <w:r w:rsidR="00BC7639" w:rsidRPr="00BC7639">
        <w:rPr>
          <w:rFonts w:ascii="gobCL" w:hAnsi="gobCL" w:cs="Arial"/>
        </w:rPr>
        <w:t xml:space="preserve">artículo 5º del  Decreto 264 que aprobó el Reglamento del Formulario Nacional de Medicamentos: </w:t>
      </w:r>
    </w:p>
    <w:p w14:paraId="3EA27F66" w14:textId="5904AF14" w:rsidR="00BC7639" w:rsidRPr="00BC6ADB" w:rsidRDefault="00BC7639" w:rsidP="00BC6ADB">
      <w:pPr>
        <w:pStyle w:val="Prrafodelista"/>
        <w:numPr>
          <w:ilvl w:val="0"/>
          <w:numId w:val="2"/>
        </w:numPr>
        <w:jc w:val="both"/>
        <w:rPr>
          <w:rFonts w:ascii="gobCL" w:hAnsi="gobCL" w:cs="Arial"/>
        </w:rPr>
      </w:pPr>
      <w:r w:rsidRPr="00BC6ADB">
        <w:rPr>
          <w:rFonts w:ascii="gobCL" w:hAnsi="gobCL" w:cs="Arial"/>
        </w:rPr>
        <w:t xml:space="preserve">Productos definidos como indispensables. </w:t>
      </w:r>
    </w:p>
    <w:p w14:paraId="7AFE3841" w14:textId="05D93C0A" w:rsidR="00BC7639" w:rsidRPr="00BC6ADB" w:rsidRDefault="00BC7639" w:rsidP="00BC6ADB">
      <w:pPr>
        <w:pStyle w:val="Prrafodelista"/>
        <w:numPr>
          <w:ilvl w:val="0"/>
          <w:numId w:val="2"/>
        </w:numPr>
        <w:jc w:val="both"/>
        <w:rPr>
          <w:rFonts w:ascii="gobCL" w:hAnsi="gobCL" w:cs="Arial"/>
        </w:rPr>
      </w:pPr>
      <w:r w:rsidRPr="00BC6ADB">
        <w:rPr>
          <w:rFonts w:ascii="gobCL" w:hAnsi="gobCL" w:cs="Arial"/>
        </w:rPr>
        <w:t>Productos con seguridad y eficacia demostrada.</w:t>
      </w:r>
    </w:p>
    <w:p w14:paraId="05C10B68" w14:textId="16A40FD6" w:rsidR="00BC7639" w:rsidRPr="00BC6ADB" w:rsidRDefault="00BC7639" w:rsidP="00BC6ADB">
      <w:pPr>
        <w:pStyle w:val="Prrafodelista"/>
        <w:numPr>
          <w:ilvl w:val="0"/>
          <w:numId w:val="2"/>
        </w:numPr>
        <w:jc w:val="both"/>
        <w:rPr>
          <w:rFonts w:ascii="gobCL" w:hAnsi="gobCL" w:cs="Arial"/>
        </w:rPr>
      </w:pPr>
      <w:r w:rsidRPr="00BC6ADB">
        <w:rPr>
          <w:rFonts w:ascii="gobCL" w:hAnsi="gobCL" w:cs="Arial"/>
        </w:rPr>
        <w:t>Productos que cumplen los principios de la medicina basada en la evidencia, en especial aquellos que integran la farmacoterapia incorporada en las normas clínicas, guías terapéuticas o protocolos que se aprueben para abordar las patologías de mayor prevalencia y aquellas prioritarias, en el marco de los objetivos sanitarios del país”.</w:t>
      </w:r>
    </w:p>
    <w:p w14:paraId="59DF3693" w14:textId="39C9A630" w:rsidR="00BC7639" w:rsidRPr="00BC6ADB" w:rsidRDefault="00BC7639" w:rsidP="00BC6ADB">
      <w:pPr>
        <w:pStyle w:val="Prrafodelista"/>
        <w:numPr>
          <w:ilvl w:val="0"/>
          <w:numId w:val="2"/>
        </w:numPr>
        <w:jc w:val="both"/>
        <w:rPr>
          <w:rFonts w:ascii="gobCL" w:hAnsi="gobCL" w:cs="Arial"/>
        </w:rPr>
      </w:pPr>
      <w:r w:rsidRPr="00BC6ADB">
        <w:rPr>
          <w:rFonts w:ascii="gobCL" w:hAnsi="gobCL" w:cs="Arial"/>
        </w:rPr>
        <w:t>Productos que demuestren una mejor efectividad versus costo.</w:t>
      </w:r>
    </w:p>
    <w:p w14:paraId="678B4625" w14:textId="0F2907E1" w:rsidR="007062FE" w:rsidRPr="00C14CDB" w:rsidRDefault="00BC7639" w:rsidP="0032640E">
      <w:pPr>
        <w:pStyle w:val="Prrafodelista"/>
        <w:numPr>
          <w:ilvl w:val="0"/>
          <w:numId w:val="2"/>
        </w:numPr>
        <w:jc w:val="both"/>
        <w:rPr>
          <w:rFonts w:ascii="gobCL" w:hAnsi="gobCL" w:cs="Arial"/>
        </w:rPr>
      </w:pPr>
      <w:r w:rsidRPr="00BC6ADB">
        <w:rPr>
          <w:rFonts w:ascii="gobCL" w:hAnsi="gobCL" w:cs="Arial"/>
        </w:rPr>
        <w:t>Productos con registros vigentes y preferentemente bioequivalentes</w:t>
      </w:r>
    </w:p>
    <w:p w14:paraId="4843F884" w14:textId="77777777" w:rsidR="00C14CDB" w:rsidRDefault="00C14CDB" w:rsidP="00CC68A1">
      <w:pPr>
        <w:jc w:val="center"/>
        <w:rPr>
          <w:rFonts w:ascii="gobCL" w:hAnsi="gobCL" w:cs="Arial"/>
          <w:b/>
          <w:u w:val="single"/>
        </w:rPr>
      </w:pPr>
    </w:p>
    <w:p w14:paraId="06A0CDC0" w14:textId="6815C79A" w:rsidR="00171886" w:rsidRPr="0097714B" w:rsidRDefault="00797EBF" w:rsidP="00C14CDB">
      <w:pPr>
        <w:jc w:val="center"/>
        <w:rPr>
          <w:rFonts w:ascii="gobCL" w:hAnsi="gobCL" w:cs="Arial"/>
          <w:b/>
          <w:u w:val="single"/>
        </w:rPr>
      </w:pPr>
      <w:r w:rsidRPr="0097714B">
        <w:rPr>
          <w:rFonts w:ascii="gobCL" w:hAnsi="gobCL" w:cs="Arial"/>
          <w:b/>
          <w:u w:val="single"/>
        </w:rPr>
        <w:t>Formato Observaciones Consulta Pública</w:t>
      </w:r>
      <w:r w:rsidR="00145610" w:rsidRPr="0097714B">
        <w:rPr>
          <w:rFonts w:ascii="gobCL" w:hAnsi="gobCL" w:cs="Arial"/>
          <w:b/>
          <w:u w:val="single"/>
        </w:rPr>
        <w:t xml:space="preserve"> </w:t>
      </w:r>
      <w:r w:rsidR="00DD6544">
        <w:rPr>
          <w:rFonts w:ascii="gobCL" w:hAnsi="gobCL" w:cs="Arial"/>
          <w:b/>
          <w:u w:val="single"/>
        </w:rPr>
        <w:t xml:space="preserve">Actualización del Petitorio Farmacéutico para Farmacias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9639"/>
      </w:tblGrid>
      <w:tr w:rsidR="00A53B75" w:rsidRPr="0097714B" w14:paraId="4B4B086A" w14:textId="77777777" w:rsidTr="000A18B8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495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hAnsi="gobCL" w:cs="Arial"/>
              </w:rPr>
            </w:pPr>
            <w:r w:rsidRPr="0097714B">
              <w:rPr>
                <w:rFonts w:ascii="gobCL" w:hAnsi="gobCL" w:cs="Arial"/>
              </w:rPr>
              <w:t>Nombre 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6AD10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97714B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DD9E5A1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A53B75" w:rsidRPr="0097714B" w14:paraId="2F5D9E93" w14:textId="77777777" w:rsidTr="000A18B8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E9A76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hAnsi="gobCL" w:cs="Arial"/>
              </w:rPr>
            </w:pPr>
            <w:r w:rsidRPr="0097714B">
              <w:rPr>
                <w:rFonts w:ascii="gobCL" w:hAnsi="gobCL" w:cs="Aria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84D13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97714B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6C41B22F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A53B75" w:rsidRPr="0097714B" w14:paraId="1BC5F5DC" w14:textId="77777777" w:rsidTr="000A18B8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3DA7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hAnsi="gobCL" w:cs="Arial"/>
              </w:rPr>
            </w:pPr>
            <w:r w:rsidRPr="0097714B">
              <w:rPr>
                <w:rFonts w:ascii="gobCL" w:hAnsi="gobCL" w:cs="Arial"/>
              </w:rPr>
              <w:t>Empresa</w:t>
            </w:r>
            <w:r w:rsidR="0003219F" w:rsidRPr="0097714B">
              <w:rPr>
                <w:rFonts w:ascii="gobCL" w:hAnsi="gobCL" w:cs="Arial"/>
              </w:rPr>
              <w:t>/Institución</w:t>
            </w:r>
            <w:r w:rsidRPr="0097714B">
              <w:rPr>
                <w:rFonts w:ascii="gobCL" w:hAnsi="gobCL" w:cs="Arial"/>
              </w:rPr>
              <w:t xml:space="preserve"> a la que representa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EF7C0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97714B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4ED3508C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A53B75" w:rsidRPr="0097714B" w14:paraId="11A8B156" w14:textId="77777777" w:rsidTr="000A18B8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BB16" w14:textId="77777777" w:rsidR="00A53B75" w:rsidRPr="0097714B" w:rsidRDefault="00A53B75" w:rsidP="00A53B75">
            <w:pPr>
              <w:spacing w:after="0" w:line="240" w:lineRule="auto"/>
              <w:rPr>
                <w:rFonts w:ascii="gobCL" w:hAnsi="gobCL" w:cs="Arial"/>
              </w:rPr>
            </w:pPr>
            <w:r w:rsidRPr="0097714B">
              <w:rPr>
                <w:rFonts w:ascii="gobCL" w:hAnsi="gobCL" w:cs="Arial"/>
              </w:rPr>
              <w:t>Fecha de la observación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6FD62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97714B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52834987" w14:textId="77777777" w:rsidR="00A53B75" w:rsidRPr="0097714B" w:rsidRDefault="00A53B75" w:rsidP="00A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</w:tbl>
    <w:p w14:paraId="3A86B119" w14:textId="77777777" w:rsidR="0032640E" w:rsidRDefault="0032640E" w:rsidP="00C14CDB">
      <w:pPr>
        <w:rPr>
          <w:rFonts w:ascii="gobCL" w:hAnsi="gobCL" w:cs="Arial"/>
          <w:b/>
          <w:u w:val="single"/>
        </w:rPr>
      </w:pPr>
    </w:p>
    <w:p w14:paraId="7A659E2A" w14:textId="7570523E" w:rsidR="00506256" w:rsidRPr="0097714B" w:rsidRDefault="00506256" w:rsidP="00C14CDB">
      <w:pPr>
        <w:rPr>
          <w:rFonts w:ascii="gobCL" w:hAnsi="gobCL" w:cs="Arial"/>
          <w:b/>
          <w:u w:val="single"/>
        </w:rPr>
      </w:pPr>
      <w:r>
        <w:rPr>
          <w:rFonts w:ascii="gobCL" w:hAnsi="gobCL" w:cs="Arial"/>
          <w:b/>
          <w:u w:val="single"/>
        </w:rPr>
        <w:t>Notas</w:t>
      </w:r>
    </w:p>
    <w:p w14:paraId="7B7A9F86" w14:textId="0745E11B" w:rsidR="005C131E" w:rsidRDefault="007F16FF" w:rsidP="005C131E">
      <w:pPr>
        <w:pStyle w:val="Prrafodelista"/>
        <w:numPr>
          <w:ilvl w:val="0"/>
          <w:numId w:val="3"/>
        </w:numPr>
        <w:rPr>
          <w:rFonts w:ascii="gobCL" w:hAnsi="gobCL"/>
        </w:rPr>
      </w:pPr>
      <w:r>
        <w:rPr>
          <w:rFonts w:ascii="gobCL" w:hAnsi="gobCL"/>
        </w:rPr>
        <w:t>El formulario con las observaciones</w:t>
      </w:r>
      <w:r w:rsidR="00984EFA" w:rsidRPr="005C131E">
        <w:rPr>
          <w:rFonts w:ascii="gobCL" w:hAnsi="gobCL"/>
        </w:rPr>
        <w:t xml:space="preserve"> debe enviarse a la dirección electrónica </w:t>
      </w:r>
      <w:hyperlink r:id="rId8" w:history="1">
        <w:r w:rsidR="00A7330C" w:rsidRPr="00DA1B80">
          <w:rPr>
            <w:rStyle w:val="Hipervnculo"/>
            <w:rFonts w:ascii="gobCL" w:hAnsi="gobCL"/>
            <w:b/>
          </w:rPr>
          <w:t>consultas.farmacia@minsal.cl</w:t>
        </w:r>
      </w:hyperlink>
      <w:r w:rsidR="00984EFA" w:rsidRPr="005C131E">
        <w:rPr>
          <w:rFonts w:ascii="gobCL" w:hAnsi="gobCL"/>
        </w:rPr>
        <w:t xml:space="preserve"> </w:t>
      </w:r>
    </w:p>
    <w:p w14:paraId="6559EAE6" w14:textId="6A6A8444" w:rsidR="005C131E" w:rsidRPr="005C131E" w:rsidRDefault="00464009" w:rsidP="005C131E">
      <w:pPr>
        <w:pStyle w:val="Prrafodelista"/>
        <w:numPr>
          <w:ilvl w:val="0"/>
          <w:numId w:val="3"/>
        </w:numPr>
        <w:rPr>
          <w:rFonts w:ascii="gobCL" w:hAnsi="gobCL"/>
        </w:rPr>
      </w:pPr>
      <w:r>
        <w:rPr>
          <w:rFonts w:ascii="gobCL" w:hAnsi="gobCL"/>
        </w:rPr>
        <w:t xml:space="preserve">Las observaciones deben ir en la celda destinada a ello junto a cada </w:t>
      </w:r>
      <w:r w:rsidR="000D73EA">
        <w:rPr>
          <w:rFonts w:ascii="gobCL" w:hAnsi="gobCL"/>
        </w:rPr>
        <w:t xml:space="preserve">medicamento </w:t>
      </w:r>
    </w:p>
    <w:p w14:paraId="5FA349C6" w14:textId="187C6890" w:rsidR="001132CA" w:rsidRPr="000D73EA" w:rsidRDefault="001132CA" w:rsidP="005C131E">
      <w:pPr>
        <w:pStyle w:val="Prrafodelista"/>
        <w:numPr>
          <w:ilvl w:val="0"/>
          <w:numId w:val="3"/>
        </w:numPr>
        <w:rPr>
          <w:rFonts w:ascii="gobCL" w:hAnsi="gobCL"/>
        </w:rPr>
      </w:pPr>
      <w:r w:rsidRPr="005C131E">
        <w:rPr>
          <w:rFonts w:ascii="gobCL" w:hAnsi="gobCL"/>
          <w:lang w:val="es-MX"/>
        </w:rPr>
        <w:t>Se considerarán sólo las observaciones enviadas con la justificación</w:t>
      </w:r>
      <w:r w:rsidR="002269AA">
        <w:rPr>
          <w:rFonts w:ascii="gobCL" w:hAnsi="gobCL"/>
          <w:lang w:val="es-MX"/>
        </w:rPr>
        <w:t xml:space="preserve">, </w:t>
      </w:r>
      <w:r w:rsidRPr="005C131E">
        <w:rPr>
          <w:rFonts w:ascii="gobCL" w:hAnsi="gobCL"/>
          <w:lang w:val="es-MX"/>
        </w:rPr>
        <w:t>en el presente formulario, en formato Word o compatible editable, por la vía señalada y dentro del período de consulta pública establecido.</w:t>
      </w:r>
    </w:p>
    <w:p w14:paraId="25EAE6E8" w14:textId="77777777" w:rsidR="00711D1B" w:rsidRDefault="00711D1B" w:rsidP="000D73EA">
      <w:pPr>
        <w:rPr>
          <w:rFonts w:ascii="gobCL" w:hAnsi="gobCL"/>
        </w:rPr>
        <w:sectPr w:rsidR="00711D1B" w:rsidSect="00F63098">
          <w:headerReference w:type="default" r:id="rId9"/>
          <w:footerReference w:type="default" r:id="rId10"/>
          <w:pgSz w:w="19300" w:h="12240" w:orient="landscape"/>
          <w:pgMar w:top="1701" w:right="1418" w:bottom="1701" w:left="1418" w:header="709" w:footer="247" w:gutter="0"/>
          <w:cols w:space="708"/>
          <w:docGrid w:linePitch="360"/>
        </w:sectPr>
      </w:pPr>
    </w:p>
    <w:p w14:paraId="18849918" w14:textId="77777777" w:rsidR="00713F31" w:rsidRDefault="00713F31" w:rsidP="000D73EA">
      <w:pPr>
        <w:rPr>
          <w:rFonts w:ascii="gobCL" w:hAnsi="gobCL"/>
        </w:rPr>
      </w:pPr>
    </w:p>
    <w:p w14:paraId="3E9A197A" w14:textId="77777777" w:rsidR="00526E07" w:rsidRDefault="00526E07" w:rsidP="00526E07">
      <w:pPr>
        <w:tabs>
          <w:tab w:val="left" w:pos="3131"/>
        </w:tabs>
        <w:jc w:val="center"/>
        <w:rPr>
          <w:rFonts w:ascii="gobCL" w:hAnsi="gobCL"/>
          <w:b/>
          <w:u w:val="single"/>
        </w:rPr>
      </w:pPr>
      <w:r>
        <w:rPr>
          <w:rFonts w:ascii="gobCL" w:hAnsi="gobCL"/>
          <w:b/>
          <w:u w:val="single"/>
        </w:rPr>
        <w:t xml:space="preserve">PROPUESTA DE ACTUALIZACION DEL PETITORIO FARMACEUTICO PARA FARMACIA </w:t>
      </w:r>
    </w:p>
    <w:p w14:paraId="28FD5941" w14:textId="77777777" w:rsidR="00790169" w:rsidRDefault="00790169" w:rsidP="00526E07">
      <w:pPr>
        <w:tabs>
          <w:tab w:val="left" w:pos="3131"/>
        </w:tabs>
        <w:jc w:val="center"/>
        <w:rPr>
          <w:rFonts w:ascii="gobCL" w:hAnsi="gobCL"/>
          <w:b/>
          <w:u w:val="single"/>
        </w:rPr>
      </w:pPr>
    </w:p>
    <w:tbl>
      <w:tblPr>
        <w:tblStyle w:val="Tablaconcuadrculaclara"/>
        <w:tblW w:w="4946" w:type="pct"/>
        <w:tblLayout w:type="fixed"/>
        <w:tblLook w:val="04A0" w:firstRow="1" w:lastRow="0" w:firstColumn="1" w:lastColumn="0" w:noHBand="0" w:noVBand="1"/>
      </w:tblPr>
      <w:tblGrid>
        <w:gridCol w:w="681"/>
        <w:gridCol w:w="2298"/>
        <w:gridCol w:w="2471"/>
        <w:gridCol w:w="2168"/>
        <w:gridCol w:w="2500"/>
        <w:gridCol w:w="2796"/>
        <w:gridCol w:w="3363"/>
      </w:tblGrid>
      <w:tr w:rsidR="00883588" w:rsidRPr="00F954AA" w14:paraId="4A0BA3D5" w14:textId="1CEDCD92" w:rsidTr="00EA0FC4">
        <w:trPr>
          <w:trHeight w:val="404"/>
          <w:tblHeader/>
        </w:trPr>
        <w:tc>
          <w:tcPr>
            <w:tcW w:w="209" w:type="pct"/>
            <w:shd w:val="clear" w:color="auto" w:fill="D0CECE" w:themeFill="background2" w:themeFillShade="E6"/>
            <w:hideMark/>
          </w:tcPr>
          <w:p w14:paraId="345E911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706" w:type="pct"/>
            <w:shd w:val="clear" w:color="auto" w:fill="D0CECE" w:themeFill="background2" w:themeFillShade="E6"/>
            <w:hideMark/>
          </w:tcPr>
          <w:p w14:paraId="2AF1C00E" w14:textId="77777777" w:rsidR="009A0EB9" w:rsidRPr="00F954AA" w:rsidRDefault="009A0EB9" w:rsidP="00843FD8">
            <w:pPr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</w:pPr>
            <w:r w:rsidRPr="00F954AA"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  <w:t xml:space="preserve">Principio Activo </w:t>
            </w:r>
          </w:p>
        </w:tc>
        <w:tc>
          <w:tcPr>
            <w:tcW w:w="759" w:type="pct"/>
            <w:shd w:val="clear" w:color="auto" w:fill="D0CECE" w:themeFill="background2" w:themeFillShade="E6"/>
            <w:hideMark/>
          </w:tcPr>
          <w:p w14:paraId="1761AD9C" w14:textId="77777777" w:rsidR="009A0EB9" w:rsidRPr="00F954AA" w:rsidRDefault="009A0EB9" w:rsidP="00843FD8">
            <w:pPr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</w:pPr>
            <w:r w:rsidRPr="00F954AA"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  <w:t>Alternativa</w:t>
            </w:r>
          </w:p>
        </w:tc>
        <w:tc>
          <w:tcPr>
            <w:tcW w:w="666" w:type="pct"/>
            <w:shd w:val="clear" w:color="auto" w:fill="D0CECE" w:themeFill="background2" w:themeFillShade="E6"/>
            <w:hideMark/>
          </w:tcPr>
          <w:p w14:paraId="194DE8F4" w14:textId="77777777" w:rsidR="009A0EB9" w:rsidRPr="00F954AA" w:rsidRDefault="009A0EB9" w:rsidP="00843FD8">
            <w:pPr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</w:pPr>
            <w:r w:rsidRPr="00F954AA"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  <w:t xml:space="preserve">Forma Farmacéutica </w:t>
            </w:r>
          </w:p>
        </w:tc>
        <w:tc>
          <w:tcPr>
            <w:tcW w:w="768" w:type="pct"/>
            <w:shd w:val="clear" w:color="auto" w:fill="D0CECE" w:themeFill="background2" w:themeFillShade="E6"/>
            <w:hideMark/>
          </w:tcPr>
          <w:p w14:paraId="5CEEA3B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</w:pPr>
            <w:r w:rsidRPr="00F954AA"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</w:rPr>
              <w:t xml:space="preserve">Dosis </w:t>
            </w:r>
          </w:p>
        </w:tc>
        <w:tc>
          <w:tcPr>
            <w:tcW w:w="859" w:type="pct"/>
            <w:shd w:val="clear" w:color="auto" w:fill="D0CECE" w:themeFill="background2" w:themeFillShade="E6"/>
          </w:tcPr>
          <w:p w14:paraId="3E731A0A" w14:textId="04DC20A4" w:rsidR="009A0EB9" w:rsidRPr="00F954AA" w:rsidRDefault="00C170CD" w:rsidP="00843FD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 xml:space="preserve">Observaciones </w:t>
            </w:r>
          </w:p>
        </w:tc>
        <w:tc>
          <w:tcPr>
            <w:tcW w:w="1033" w:type="pct"/>
            <w:shd w:val="clear" w:color="auto" w:fill="D0CECE" w:themeFill="background2" w:themeFillShade="E6"/>
          </w:tcPr>
          <w:p w14:paraId="69F41B39" w14:textId="5AA4B3DB" w:rsidR="009A0EB9" w:rsidRPr="00F954AA" w:rsidRDefault="00C170CD" w:rsidP="00843FD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 xml:space="preserve">Justificación </w:t>
            </w:r>
          </w:p>
        </w:tc>
      </w:tr>
      <w:tr w:rsidR="00711D1B" w:rsidRPr="00F954AA" w14:paraId="2C95886D" w14:textId="41D9F449" w:rsidTr="00883588">
        <w:trPr>
          <w:trHeight w:val="320"/>
        </w:trPr>
        <w:tc>
          <w:tcPr>
            <w:tcW w:w="209" w:type="pct"/>
            <w:noWrap/>
            <w:hideMark/>
          </w:tcPr>
          <w:p w14:paraId="3B9901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pct"/>
            <w:noWrap/>
            <w:hideMark/>
          </w:tcPr>
          <w:p w14:paraId="77EE180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Acenocumarol</w:t>
            </w:r>
          </w:p>
        </w:tc>
        <w:tc>
          <w:tcPr>
            <w:tcW w:w="759" w:type="pct"/>
            <w:noWrap/>
            <w:hideMark/>
          </w:tcPr>
          <w:p w14:paraId="041DC66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552087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71B47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 mg</w:t>
            </w:r>
          </w:p>
        </w:tc>
        <w:tc>
          <w:tcPr>
            <w:tcW w:w="859" w:type="pct"/>
          </w:tcPr>
          <w:p w14:paraId="4785645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17D67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926C0AC" w14:textId="6955A229" w:rsidTr="00883588">
        <w:trPr>
          <w:trHeight w:val="320"/>
        </w:trPr>
        <w:tc>
          <w:tcPr>
            <w:tcW w:w="209" w:type="pct"/>
            <w:noWrap/>
            <w:hideMark/>
          </w:tcPr>
          <w:p w14:paraId="7F9F960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pct"/>
            <w:noWrap/>
            <w:hideMark/>
          </w:tcPr>
          <w:p w14:paraId="284AD7D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Acetazolamida</w:t>
            </w:r>
          </w:p>
        </w:tc>
        <w:tc>
          <w:tcPr>
            <w:tcW w:w="759" w:type="pct"/>
            <w:noWrap/>
            <w:hideMark/>
          </w:tcPr>
          <w:p w14:paraId="5A4647F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5439CC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DE36F0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</w:t>
            </w:r>
          </w:p>
        </w:tc>
        <w:tc>
          <w:tcPr>
            <w:tcW w:w="859" w:type="pct"/>
          </w:tcPr>
          <w:p w14:paraId="4E0189F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53AE97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9E273E0" w14:textId="74297DC2" w:rsidTr="00883588">
        <w:trPr>
          <w:trHeight w:val="320"/>
        </w:trPr>
        <w:tc>
          <w:tcPr>
            <w:tcW w:w="209" w:type="pct"/>
            <w:noWrap/>
            <w:hideMark/>
          </w:tcPr>
          <w:p w14:paraId="1EBA66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pct"/>
            <w:noWrap/>
            <w:hideMark/>
          </w:tcPr>
          <w:p w14:paraId="6FFF96F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Aciclovir</w:t>
            </w:r>
          </w:p>
        </w:tc>
        <w:tc>
          <w:tcPr>
            <w:tcW w:w="759" w:type="pct"/>
            <w:noWrap/>
            <w:hideMark/>
          </w:tcPr>
          <w:p w14:paraId="3B4F33D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885465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BE7E25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1E08F6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6CA6E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C524CF2" w14:textId="1AFDBC13" w:rsidTr="00883588">
        <w:trPr>
          <w:trHeight w:val="320"/>
        </w:trPr>
        <w:tc>
          <w:tcPr>
            <w:tcW w:w="209" w:type="pct"/>
            <w:noWrap/>
            <w:hideMark/>
          </w:tcPr>
          <w:p w14:paraId="2F843D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F39461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Aciclovir</w:t>
            </w:r>
          </w:p>
        </w:tc>
        <w:tc>
          <w:tcPr>
            <w:tcW w:w="759" w:type="pct"/>
            <w:noWrap/>
            <w:hideMark/>
          </w:tcPr>
          <w:p w14:paraId="53440A8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4557D4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EB4775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400 mg</w:t>
            </w:r>
          </w:p>
        </w:tc>
        <w:tc>
          <w:tcPr>
            <w:tcW w:w="859" w:type="pct"/>
          </w:tcPr>
          <w:p w14:paraId="24FF3BD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324F30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B44F183" w14:textId="7903C5AD" w:rsidTr="00883588">
        <w:trPr>
          <w:trHeight w:val="320"/>
        </w:trPr>
        <w:tc>
          <w:tcPr>
            <w:tcW w:w="209" w:type="pct"/>
            <w:noWrap/>
            <w:hideMark/>
          </w:tcPr>
          <w:p w14:paraId="3C5EB6A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8931817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5E0FECE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Valaciclovir</w:t>
            </w:r>
          </w:p>
        </w:tc>
        <w:tc>
          <w:tcPr>
            <w:tcW w:w="666" w:type="pct"/>
            <w:noWrap/>
            <w:hideMark/>
          </w:tcPr>
          <w:p w14:paraId="23FFCC0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7441E2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500 mg </w:t>
            </w:r>
          </w:p>
        </w:tc>
        <w:tc>
          <w:tcPr>
            <w:tcW w:w="859" w:type="pct"/>
          </w:tcPr>
          <w:p w14:paraId="27A56C4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C37C4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40EA93E" w14:textId="544EBEE1" w:rsidTr="00883588">
        <w:trPr>
          <w:trHeight w:val="320"/>
        </w:trPr>
        <w:tc>
          <w:tcPr>
            <w:tcW w:w="209" w:type="pct"/>
            <w:noWrap/>
            <w:hideMark/>
          </w:tcPr>
          <w:p w14:paraId="1EF235C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D05476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Aciclovir</w:t>
            </w:r>
          </w:p>
        </w:tc>
        <w:tc>
          <w:tcPr>
            <w:tcW w:w="759" w:type="pct"/>
            <w:noWrap/>
            <w:hideMark/>
          </w:tcPr>
          <w:p w14:paraId="5E90A11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D80E06B" w14:textId="69746D6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rema</w:t>
            </w:r>
          </w:p>
        </w:tc>
        <w:tc>
          <w:tcPr>
            <w:tcW w:w="768" w:type="pct"/>
            <w:noWrap/>
            <w:hideMark/>
          </w:tcPr>
          <w:p w14:paraId="042E6CC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59" w:type="pct"/>
          </w:tcPr>
          <w:p w14:paraId="38952F1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BFD91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6AEA224" w14:textId="6AFEF16A" w:rsidTr="00883588">
        <w:trPr>
          <w:trHeight w:val="320"/>
        </w:trPr>
        <w:tc>
          <w:tcPr>
            <w:tcW w:w="209" w:type="pct"/>
            <w:noWrap/>
            <w:hideMark/>
          </w:tcPr>
          <w:p w14:paraId="417F586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D707AE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Aciclovir</w:t>
            </w:r>
          </w:p>
        </w:tc>
        <w:tc>
          <w:tcPr>
            <w:tcW w:w="759" w:type="pct"/>
            <w:noWrap/>
            <w:hideMark/>
          </w:tcPr>
          <w:p w14:paraId="6F27F54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AF9FE02" w14:textId="15D71CA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U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ngüento oftálmico</w:t>
            </w:r>
          </w:p>
        </w:tc>
        <w:tc>
          <w:tcPr>
            <w:tcW w:w="768" w:type="pct"/>
            <w:noWrap/>
            <w:hideMark/>
          </w:tcPr>
          <w:p w14:paraId="139282B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859" w:type="pct"/>
          </w:tcPr>
          <w:p w14:paraId="600050F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1806E2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86A346E" w14:textId="7741D9AD" w:rsidTr="00883588">
        <w:trPr>
          <w:cantSplit/>
          <w:trHeight w:val="323"/>
        </w:trPr>
        <w:tc>
          <w:tcPr>
            <w:tcW w:w="209" w:type="pct"/>
            <w:noWrap/>
            <w:hideMark/>
          </w:tcPr>
          <w:p w14:paraId="248F27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pct"/>
            <w:noWrap/>
            <w:hideMark/>
          </w:tcPr>
          <w:p w14:paraId="22E0C87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</w:rPr>
              <w:t>Ácido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acetilsalicílico</w:t>
            </w:r>
          </w:p>
        </w:tc>
        <w:tc>
          <w:tcPr>
            <w:tcW w:w="759" w:type="pct"/>
            <w:noWrap/>
            <w:hideMark/>
          </w:tcPr>
          <w:p w14:paraId="24785D3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89DFAB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FA7837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0DD414F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448B1F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FD1FAAB" w14:textId="512E856C" w:rsidTr="00883588">
        <w:trPr>
          <w:trHeight w:val="320"/>
        </w:trPr>
        <w:tc>
          <w:tcPr>
            <w:tcW w:w="209" w:type="pct"/>
            <w:noWrap/>
            <w:hideMark/>
          </w:tcPr>
          <w:p w14:paraId="1D6A4A8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1B9427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</w:rPr>
              <w:t>Ácido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acetilsalicílico</w:t>
            </w:r>
          </w:p>
        </w:tc>
        <w:tc>
          <w:tcPr>
            <w:tcW w:w="759" w:type="pct"/>
            <w:noWrap/>
            <w:hideMark/>
          </w:tcPr>
          <w:p w14:paraId="0B3745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26635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62335C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500 mg </w:t>
            </w:r>
          </w:p>
        </w:tc>
        <w:tc>
          <w:tcPr>
            <w:tcW w:w="859" w:type="pct"/>
          </w:tcPr>
          <w:p w14:paraId="07808B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0C1553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074DCBF" w14:textId="339B844B" w:rsidTr="00883588">
        <w:trPr>
          <w:trHeight w:val="320"/>
        </w:trPr>
        <w:tc>
          <w:tcPr>
            <w:tcW w:w="209" w:type="pct"/>
            <w:noWrap/>
            <w:hideMark/>
          </w:tcPr>
          <w:p w14:paraId="058A25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pct"/>
            <w:noWrap/>
            <w:hideMark/>
          </w:tcPr>
          <w:p w14:paraId="1FCE506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</w:rPr>
              <w:t>Ácido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Fólico</w:t>
            </w:r>
          </w:p>
        </w:tc>
        <w:tc>
          <w:tcPr>
            <w:tcW w:w="759" w:type="pct"/>
            <w:noWrap/>
            <w:hideMark/>
          </w:tcPr>
          <w:p w14:paraId="48EE9D1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50E2F6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C3CB8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859" w:type="pct"/>
          </w:tcPr>
          <w:p w14:paraId="1931C7F7" w14:textId="7A52CF89" w:rsidR="009A0EB9" w:rsidRPr="00F954AA" w:rsidRDefault="00CE7B5C" w:rsidP="00CE7B5C">
            <w:pPr>
              <w:tabs>
                <w:tab w:val="left" w:pos="285"/>
              </w:tabs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ab/>
            </w:r>
          </w:p>
        </w:tc>
        <w:tc>
          <w:tcPr>
            <w:tcW w:w="1033" w:type="pct"/>
          </w:tcPr>
          <w:p w14:paraId="702F0A6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9FD161D" w14:textId="5537B113" w:rsidTr="00883588">
        <w:trPr>
          <w:trHeight w:val="320"/>
        </w:trPr>
        <w:tc>
          <w:tcPr>
            <w:tcW w:w="209" w:type="pct"/>
            <w:noWrap/>
            <w:hideMark/>
          </w:tcPr>
          <w:p w14:paraId="6E45440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24FCD0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</w:rPr>
              <w:t>Ácido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Fólico</w:t>
            </w:r>
          </w:p>
        </w:tc>
        <w:tc>
          <w:tcPr>
            <w:tcW w:w="759" w:type="pct"/>
            <w:noWrap/>
            <w:hideMark/>
          </w:tcPr>
          <w:p w14:paraId="7A799BE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65F9BD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CEAE26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0818AB7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4910D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1E40A62" w14:textId="48110ECF" w:rsidTr="00883588">
        <w:trPr>
          <w:trHeight w:val="320"/>
        </w:trPr>
        <w:tc>
          <w:tcPr>
            <w:tcW w:w="209" w:type="pct"/>
            <w:noWrap/>
            <w:hideMark/>
          </w:tcPr>
          <w:p w14:paraId="1D4617F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6" w:type="pct"/>
            <w:noWrap/>
            <w:hideMark/>
          </w:tcPr>
          <w:p w14:paraId="25118EB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Acido Valproico</w:t>
            </w:r>
          </w:p>
        </w:tc>
        <w:tc>
          <w:tcPr>
            <w:tcW w:w="759" w:type="pct"/>
            <w:noWrap/>
            <w:hideMark/>
          </w:tcPr>
          <w:p w14:paraId="2D9C8FE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A490B5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F462AC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01A25BB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171F93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46843F2" w14:textId="1CC66027" w:rsidTr="00883588">
        <w:trPr>
          <w:trHeight w:val="320"/>
        </w:trPr>
        <w:tc>
          <w:tcPr>
            <w:tcW w:w="209" w:type="pct"/>
            <w:noWrap/>
            <w:hideMark/>
          </w:tcPr>
          <w:p w14:paraId="746F0F4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3A9905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Acido Valproico</w:t>
            </w:r>
          </w:p>
        </w:tc>
        <w:tc>
          <w:tcPr>
            <w:tcW w:w="759" w:type="pct"/>
            <w:noWrap/>
            <w:hideMark/>
          </w:tcPr>
          <w:p w14:paraId="7B138ED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85C50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4881BE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375 mg/mL</w:t>
            </w:r>
          </w:p>
        </w:tc>
        <w:tc>
          <w:tcPr>
            <w:tcW w:w="859" w:type="pct"/>
          </w:tcPr>
          <w:p w14:paraId="65EEDB6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1637E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40FB0ED" w14:textId="3D553C62" w:rsidTr="00883588">
        <w:trPr>
          <w:trHeight w:val="320"/>
        </w:trPr>
        <w:tc>
          <w:tcPr>
            <w:tcW w:w="209" w:type="pct"/>
            <w:noWrap/>
            <w:hideMark/>
          </w:tcPr>
          <w:p w14:paraId="1F035EB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pct"/>
            <w:noWrap/>
            <w:hideMark/>
          </w:tcPr>
          <w:p w14:paraId="5F55C7C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Alopurinol</w:t>
            </w:r>
          </w:p>
        </w:tc>
        <w:tc>
          <w:tcPr>
            <w:tcW w:w="759" w:type="pct"/>
            <w:noWrap/>
            <w:hideMark/>
          </w:tcPr>
          <w:p w14:paraId="78DF198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1E42FC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A08F0E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100 mg </w:t>
            </w:r>
          </w:p>
        </w:tc>
        <w:tc>
          <w:tcPr>
            <w:tcW w:w="859" w:type="pct"/>
          </w:tcPr>
          <w:p w14:paraId="413E0E0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9FA609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9356CD1" w14:textId="3E5EDD05" w:rsidTr="00883588">
        <w:trPr>
          <w:trHeight w:val="320"/>
        </w:trPr>
        <w:tc>
          <w:tcPr>
            <w:tcW w:w="209" w:type="pct"/>
            <w:noWrap/>
            <w:hideMark/>
          </w:tcPr>
          <w:p w14:paraId="7903657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258594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Alopurinol</w:t>
            </w:r>
          </w:p>
        </w:tc>
        <w:tc>
          <w:tcPr>
            <w:tcW w:w="759" w:type="pct"/>
            <w:noWrap/>
            <w:hideMark/>
          </w:tcPr>
          <w:p w14:paraId="6264CF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08BA0F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7AAA98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300 mg </w:t>
            </w:r>
          </w:p>
        </w:tc>
        <w:tc>
          <w:tcPr>
            <w:tcW w:w="859" w:type="pct"/>
          </w:tcPr>
          <w:p w14:paraId="3953C6F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851E0E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F8324BC" w14:textId="6D76B437" w:rsidTr="00883588">
        <w:trPr>
          <w:trHeight w:val="320"/>
        </w:trPr>
        <w:tc>
          <w:tcPr>
            <w:tcW w:w="209" w:type="pct"/>
            <w:noWrap/>
            <w:hideMark/>
          </w:tcPr>
          <w:p w14:paraId="619C552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pct"/>
            <w:noWrap/>
            <w:hideMark/>
          </w:tcPr>
          <w:p w14:paraId="457CBBF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Alprazolam (b)</w:t>
            </w:r>
          </w:p>
        </w:tc>
        <w:tc>
          <w:tcPr>
            <w:tcW w:w="759" w:type="pct"/>
            <w:noWrap/>
            <w:hideMark/>
          </w:tcPr>
          <w:p w14:paraId="5D4324E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3EAB02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D743E3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0,5 mg</w:t>
            </w:r>
          </w:p>
        </w:tc>
        <w:tc>
          <w:tcPr>
            <w:tcW w:w="859" w:type="pct"/>
          </w:tcPr>
          <w:p w14:paraId="564428A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DEC98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30523B1" w14:textId="5B33F3E6" w:rsidTr="00883588">
        <w:trPr>
          <w:trHeight w:val="320"/>
        </w:trPr>
        <w:tc>
          <w:tcPr>
            <w:tcW w:w="209" w:type="pct"/>
            <w:noWrap/>
            <w:hideMark/>
          </w:tcPr>
          <w:p w14:paraId="252523F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pct"/>
            <w:noWrap/>
            <w:hideMark/>
          </w:tcPr>
          <w:p w14:paraId="1CE1117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Aluminio Hidróxido</w:t>
            </w:r>
          </w:p>
        </w:tc>
        <w:tc>
          <w:tcPr>
            <w:tcW w:w="759" w:type="pct"/>
            <w:noWrap/>
            <w:hideMark/>
          </w:tcPr>
          <w:p w14:paraId="0167190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B3820D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350EF9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500 mg </w:t>
            </w:r>
          </w:p>
        </w:tc>
        <w:tc>
          <w:tcPr>
            <w:tcW w:w="859" w:type="pct"/>
          </w:tcPr>
          <w:p w14:paraId="6A9E541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320B4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B58F7C1" w14:textId="38EA797B" w:rsidTr="00883588">
        <w:trPr>
          <w:trHeight w:val="320"/>
        </w:trPr>
        <w:tc>
          <w:tcPr>
            <w:tcW w:w="209" w:type="pct"/>
            <w:noWrap/>
            <w:hideMark/>
          </w:tcPr>
          <w:p w14:paraId="673705F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4ED4F5E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5F0A932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Magaldrato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Simeticona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" w:type="pct"/>
            <w:noWrap/>
            <w:hideMark/>
          </w:tcPr>
          <w:p w14:paraId="33BD10D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Comprimidos </w:t>
            </w:r>
          </w:p>
        </w:tc>
        <w:tc>
          <w:tcPr>
            <w:tcW w:w="768" w:type="pct"/>
            <w:noWrap/>
            <w:hideMark/>
          </w:tcPr>
          <w:p w14:paraId="773D079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480 mg + 100 mg </w:t>
            </w:r>
          </w:p>
        </w:tc>
        <w:tc>
          <w:tcPr>
            <w:tcW w:w="859" w:type="pct"/>
          </w:tcPr>
          <w:p w14:paraId="3D5AC07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643416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F052C79" w14:textId="07824406" w:rsidTr="00883588">
        <w:trPr>
          <w:trHeight w:val="320"/>
        </w:trPr>
        <w:tc>
          <w:tcPr>
            <w:tcW w:w="209" w:type="pct"/>
            <w:noWrap/>
            <w:hideMark/>
          </w:tcPr>
          <w:p w14:paraId="1F25A77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2965FE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Aluminio Hidróxido</w:t>
            </w:r>
          </w:p>
        </w:tc>
        <w:tc>
          <w:tcPr>
            <w:tcW w:w="759" w:type="pct"/>
            <w:noWrap/>
            <w:hideMark/>
          </w:tcPr>
          <w:p w14:paraId="5DEA6C1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542D27C" w14:textId="4479065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uspensión oral </w:t>
            </w:r>
          </w:p>
        </w:tc>
        <w:tc>
          <w:tcPr>
            <w:tcW w:w="768" w:type="pct"/>
            <w:noWrap/>
            <w:hideMark/>
          </w:tcPr>
          <w:p w14:paraId="6F9194C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859" w:type="pct"/>
          </w:tcPr>
          <w:p w14:paraId="1976A8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B7857E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1EED017" w14:textId="5180EBA9" w:rsidTr="00883588">
        <w:trPr>
          <w:trHeight w:val="320"/>
        </w:trPr>
        <w:tc>
          <w:tcPr>
            <w:tcW w:w="209" w:type="pct"/>
            <w:noWrap/>
            <w:hideMark/>
          </w:tcPr>
          <w:p w14:paraId="4487EE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DE12E4D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2BA15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Magaldrato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Simeticona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" w:type="pct"/>
            <w:noWrap/>
            <w:hideMark/>
          </w:tcPr>
          <w:p w14:paraId="27CADA41" w14:textId="3A24DB5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uspensión oral</w:t>
            </w:r>
          </w:p>
        </w:tc>
        <w:tc>
          <w:tcPr>
            <w:tcW w:w="768" w:type="pct"/>
            <w:noWrap/>
            <w:hideMark/>
          </w:tcPr>
          <w:p w14:paraId="2C23BBF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480 mg + 100 mg /5 mL</w:t>
            </w:r>
          </w:p>
        </w:tc>
        <w:tc>
          <w:tcPr>
            <w:tcW w:w="859" w:type="pct"/>
          </w:tcPr>
          <w:p w14:paraId="295E6B6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DD8E6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F21156" w14:textId="7228EEA6" w:rsidTr="00883588">
        <w:trPr>
          <w:trHeight w:val="320"/>
        </w:trPr>
        <w:tc>
          <w:tcPr>
            <w:tcW w:w="209" w:type="pct"/>
            <w:noWrap/>
            <w:hideMark/>
          </w:tcPr>
          <w:p w14:paraId="71B1E8A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6" w:type="pct"/>
            <w:noWrap/>
            <w:hideMark/>
          </w:tcPr>
          <w:p w14:paraId="5136667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Amiodarona(Clorhidrato)</w:t>
            </w:r>
          </w:p>
        </w:tc>
        <w:tc>
          <w:tcPr>
            <w:tcW w:w="759" w:type="pct"/>
            <w:noWrap/>
            <w:hideMark/>
          </w:tcPr>
          <w:p w14:paraId="2F04E3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9A8E3F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F3F92D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198B1A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758556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D439CBB" w14:textId="5229C919" w:rsidTr="00883588">
        <w:trPr>
          <w:trHeight w:val="320"/>
        </w:trPr>
        <w:tc>
          <w:tcPr>
            <w:tcW w:w="209" w:type="pct"/>
            <w:noWrap/>
            <w:hideMark/>
          </w:tcPr>
          <w:p w14:paraId="258FDD0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pct"/>
            <w:noWrap/>
            <w:hideMark/>
          </w:tcPr>
          <w:p w14:paraId="1B1FCFC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Amitriptilina (Clorhidrato)</w:t>
            </w:r>
          </w:p>
        </w:tc>
        <w:tc>
          <w:tcPr>
            <w:tcW w:w="759" w:type="pct"/>
            <w:noWrap/>
            <w:hideMark/>
          </w:tcPr>
          <w:p w14:paraId="2E73DF6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E4DB2B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5CE7A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 mg</w:t>
            </w:r>
          </w:p>
        </w:tc>
        <w:tc>
          <w:tcPr>
            <w:tcW w:w="859" w:type="pct"/>
          </w:tcPr>
          <w:p w14:paraId="11DA770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814B54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59FC297" w14:textId="787A7078" w:rsidTr="00883588">
        <w:trPr>
          <w:trHeight w:val="320"/>
        </w:trPr>
        <w:tc>
          <w:tcPr>
            <w:tcW w:w="209" w:type="pct"/>
            <w:noWrap/>
            <w:hideMark/>
          </w:tcPr>
          <w:p w14:paraId="75E0596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pct"/>
            <w:noWrap/>
            <w:hideMark/>
          </w:tcPr>
          <w:p w14:paraId="3AD3538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Amlodipino </w:t>
            </w:r>
          </w:p>
        </w:tc>
        <w:tc>
          <w:tcPr>
            <w:tcW w:w="759" w:type="pct"/>
            <w:noWrap/>
            <w:hideMark/>
          </w:tcPr>
          <w:p w14:paraId="583782F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4A7DDF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6FA91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3F08B37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C39AB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5378729" w14:textId="2BBE1FAA" w:rsidTr="00883588">
        <w:trPr>
          <w:trHeight w:val="320"/>
        </w:trPr>
        <w:tc>
          <w:tcPr>
            <w:tcW w:w="209" w:type="pct"/>
            <w:noWrap/>
            <w:hideMark/>
          </w:tcPr>
          <w:p w14:paraId="7CF8D58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124582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Amlodipino </w:t>
            </w:r>
          </w:p>
        </w:tc>
        <w:tc>
          <w:tcPr>
            <w:tcW w:w="759" w:type="pct"/>
            <w:noWrap/>
            <w:hideMark/>
          </w:tcPr>
          <w:p w14:paraId="1A56044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0EE7E8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8796C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27EAC38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7D1970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84A2226" w14:textId="0AD195E2" w:rsidTr="00883588">
        <w:trPr>
          <w:trHeight w:val="320"/>
        </w:trPr>
        <w:tc>
          <w:tcPr>
            <w:tcW w:w="209" w:type="pct"/>
            <w:noWrap/>
            <w:hideMark/>
          </w:tcPr>
          <w:p w14:paraId="2E490C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" w:type="pct"/>
            <w:noWrap/>
            <w:hideMark/>
          </w:tcPr>
          <w:p w14:paraId="43605EF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Amoxicilina </w:t>
            </w:r>
          </w:p>
        </w:tc>
        <w:tc>
          <w:tcPr>
            <w:tcW w:w="759" w:type="pct"/>
            <w:noWrap/>
            <w:hideMark/>
          </w:tcPr>
          <w:p w14:paraId="6327D01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9670290" w14:textId="654498D4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ápsula</w:t>
            </w:r>
          </w:p>
        </w:tc>
        <w:tc>
          <w:tcPr>
            <w:tcW w:w="768" w:type="pct"/>
            <w:noWrap/>
            <w:hideMark/>
          </w:tcPr>
          <w:p w14:paraId="4FD9F9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500 mg </w:t>
            </w:r>
          </w:p>
        </w:tc>
        <w:tc>
          <w:tcPr>
            <w:tcW w:w="859" w:type="pct"/>
          </w:tcPr>
          <w:p w14:paraId="738B920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56FBCB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6B3085B" w14:textId="3219A3DE" w:rsidTr="00883588">
        <w:trPr>
          <w:trHeight w:val="320"/>
        </w:trPr>
        <w:tc>
          <w:tcPr>
            <w:tcW w:w="209" w:type="pct"/>
            <w:noWrap/>
            <w:hideMark/>
          </w:tcPr>
          <w:p w14:paraId="4F0D006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0D4EE7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Amoxicilina </w:t>
            </w:r>
          </w:p>
        </w:tc>
        <w:tc>
          <w:tcPr>
            <w:tcW w:w="759" w:type="pct"/>
            <w:noWrap/>
            <w:hideMark/>
          </w:tcPr>
          <w:p w14:paraId="43CC576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1417837" w14:textId="2C097D48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oral</w:t>
            </w:r>
          </w:p>
        </w:tc>
        <w:tc>
          <w:tcPr>
            <w:tcW w:w="768" w:type="pct"/>
            <w:noWrap/>
            <w:hideMark/>
          </w:tcPr>
          <w:p w14:paraId="17AD84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mg/5 mL</w:t>
            </w:r>
          </w:p>
        </w:tc>
        <w:tc>
          <w:tcPr>
            <w:tcW w:w="859" w:type="pct"/>
          </w:tcPr>
          <w:p w14:paraId="2BB9372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CB0386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C004834" w14:textId="7AC6005D" w:rsidTr="00883588">
        <w:trPr>
          <w:trHeight w:val="320"/>
        </w:trPr>
        <w:tc>
          <w:tcPr>
            <w:tcW w:w="209" w:type="pct"/>
            <w:noWrap/>
            <w:hideMark/>
          </w:tcPr>
          <w:p w14:paraId="4D547C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D3914A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Amoxicilina </w:t>
            </w:r>
          </w:p>
        </w:tc>
        <w:tc>
          <w:tcPr>
            <w:tcW w:w="759" w:type="pct"/>
            <w:noWrap/>
            <w:hideMark/>
          </w:tcPr>
          <w:p w14:paraId="51D99EC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4AC67BF" w14:textId="47AF9E3F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oral</w:t>
            </w:r>
          </w:p>
        </w:tc>
        <w:tc>
          <w:tcPr>
            <w:tcW w:w="768" w:type="pct"/>
            <w:noWrap/>
            <w:hideMark/>
          </w:tcPr>
          <w:p w14:paraId="0514DA1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mg/5 mL</w:t>
            </w:r>
          </w:p>
        </w:tc>
        <w:tc>
          <w:tcPr>
            <w:tcW w:w="859" w:type="pct"/>
          </w:tcPr>
          <w:p w14:paraId="23F4A24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908F9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A703C72" w14:textId="0CCD1764" w:rsidTr="00883588">
        <w:trPr>
          <w:trHeight w:val="320"/>
        </w:trPr>
        <w:tc>
          <w:tcPr>
            <w:tcW w:w="209" w:type="pct"/>
            <w:noWrap/>
            <w:hideMark/>
          </w:tcPr>
          <w:p w14:paraId="01DEB92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" w:type="pct"/>
            <w:noWrap/>
            <w:hideMark/>
          </w:tcPr>
          <w:p w14:paraId="5872B55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Amoxicilina + Clavulánico</w:t>
            </w:r>
          </w:p>
        </w:tc>
        <w:tc>
          <w:tcPr>
            <w:tcW w:w="759" w:type="pct"/>
            <w:noWrap/>
            <w:hideMark/>
          </w:tcPr>
          <w:p w14:paraId="43A4653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4CCA55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9EF955C" w14:textId="77777777" w:rsidR="009A0EB9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 + 125 mg</w:t>
            </w:r>
          </w:p>
          <w:p w14:paraId="474197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</w:tcPr>
          <w:p w14:paraId="5D77686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30706A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820E8E" w14:textId="30262679" w:rsidTr="00883588">
        <w:trPr>
          <w:trHeight w:val="320"/>
        </w:trPr>
        <w:tc>
          <w:tcPr>
            <w:tcW w:w="209" w:type="pct"/>
            <w:noWrap/>
            <w:hideMark/>
          </w:tcPr>
          <w:p w14:paraId="7ECBA7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5D6411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Amoxicilina + Clavulánico</w:t>
            </w:r>
          </w:p>
        </w:tc>
        <w:tc>
          <w:tcPr>
            <w:tcW w:w="759" w:type="pct"/>
            <w:noWrap/>
            <w:hideMark/>
          </w:tcPr>
          <w:p w14:paraId="678B4B6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5D84532" w14:textId="146D70BF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oral</w:t>
            </w:r>
          </w:p>
        </w:tc>
        <w:tc>
          <w:tcPr>
            <w:tcW w:w="768" w:type="pct"/>
            <w:noWrap/>
            <w:hideMark/>
          </w:tcPr>
          <w:p w14:paraId="34E3716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400 mg + 57 mg /5 mL</w:t>
            </w:r>
          </w:p>
        </w:tc>
        <w:tc>
          <w:tcPr>
            <w:tcW w:w="859" w:type="pct"/>
          </w:tcPr>
          <w:p w14:paraId="49BA92D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29EBD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E60809E" w14:textId="7DC7CBBC" w:rsidTr="00883588">
        <w:trPr>
          <w:trHeight w:val="320"/>
        </w:trPr>
        <w:tc>
          <w:tcPr>
            <w:tcW w:w="209" w:type="pct"/>
            <w:noWrap/>
            <w:hideMark/>
          </w:tcPr>
          <w:p w14:paraId="5C750F6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pct"/>
            <w:noWrap/>
            <w:hideMark/>
          </w:tcPr>
          <w:p w14:paraId="11DD27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Atenolol</w:t>
            </w:r>
          </w:p>
        </w:tc>
        <w:tc>
          <w:tcPr>
            <w:tcW w:w="759" w:type="pct"/>
            <w:noWrap/>
            <w:hideMark/>
          </w:tcPr>
          <w:p w14:paraId="6C3AA8D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16C2C7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DF22A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3D01D10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4DFD87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3CE5788" w14:textId="519A8B5C" w:rsidTr="00883588">
        <w:trPr>
          <w:trHeight w:val="320"/>
        </w:trPr>
        <w:tc>
          <w:tcPr>
            <w:tcW w:w="209" w:type="pct"/>
            <w:noWrap/>
            <w:hideMark/>
          </w:tcPr>
          <w:p w14:paraId="3733033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B0E47D1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DE5EEA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Atenolol</w:t>
            </w:r>
          </w:p>
        </w:tc>
        <w:tc>
          <w:tcPr>
            <w:tcW w:w="666" w:type="pct"/>
            <w:noWrap/>
            <w:hideMark/>
          </w:tcPr>
          <w:p w14:paraId="69021CD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119549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100 mg </w:t>
            </w:r>
          </w:p>
        </w:tc>
        <w:tc>
          <w:tcPr>
            <w:tcW w:w="859" w:type="pct"/>
          </w:tcPr>
          <w:p w14:paraId="58F8D8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0E11C9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93C4F2E" w14:textId="13E86F80" w:rsidTr="00883588">
        <w:trPr>
          <w:trHeight w:val="320"/>
        </w:trPr>
        <w:tc>
          <w:tcPr>
            <w:tcW w:w="209" w:type="pct"/>
            <w:noWrap/>
            <w:hideMark/>
          </w:tcPr>
          <w:p w14:paraId="6E00C4D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" w:type="pct"/>
            <w:noWrap/>
            <w:hideMark/>
          </w:tcPr>
          <w:p w14:paraId="2E8D1E9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Atorvastatina </w:t>
            </w:r>
          </w:p>
        </w:tc>
        <w:tc>
          <w:tcPr>
            <w:tcW w:w="759" w:type="pct"/>
            <w:noWrap/>
            <w:hideMark/>
          </w:tcPr>
          <w:p w14:paraId="76DA50D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05CB3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F6037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77EFF11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70A4C5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65AEEF1" w14:textId="69D353BE" w:rsidTr="00883588">
        <w:trPr>
          <w:trHeight w:val="320"/>
        </w:trPr>
        <w:tc>
          <w:tcPr>
            <w:tcW w:w="209" w:type="pct"/>
            <w:noWrap/>
            <w:hideMark/>
          </w:tcPr>
          <w:p w14:paraId="79B683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9D5615F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A056B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Rosuvastatina </w:t>
            </w:r>
          </w:p>
        </w:tc>
        <w:tc>
          <w:tcPr>
            <w:tcW w:w="666" w:type="pct"/>
            <w:noWrap/>
            <w:hideMark/>
          </w:tcPr>
          <w:p w14:paraId="7D0A4AF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EEA1CA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 mg </w:t>
            </w:r>
          </w:p>
        </w:tc>
        <w:tc>
          <w:tcPr>
            <w:tcW w:w="859" w:type="pct"/>
          </w:tcPr>
          <w:p w14:paraId="4F1A4F1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B409FE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B4633B6" w14:textId="26402BAA" w:rsidTr="00883588">
        <w:trPr>
          <w:trHeight w:val="320"/>
        </w:trPr>
        <w:tc>
          <w:tcPr>
            <w:tcW w:w="209" w:type="pct"/>
            <w:noWrap/>
            <w:hideMark/>
          </w:tcPr>
          <w:p w14:paraId="298D621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FF85A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Atorvastatina </w:t>
            </w:r>
          </w:p>
        </w:tc>
        <w:tc>
          <w:tcPr>
            <w:tcW w:w="759" w:type="pct"/>
            <w:noWrap/>
            <w:hideMark/>
          </w:tcPr>
          <w:p w14:paraId="65B5CEE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ACF2FF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96ED0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6663C2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6D7EA5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A0B17E5" w14:textId="633D0A48" w:rsidTr="00883588">
        <w:trPr>
          <w:trHeight w:val="320"/>
        </w:trPr>
        <w:tc>
          <w:tcPr>
            <w:tcW w:w="209" w:type="pct"/>
            <w:noWrap/>
            <w:hideMark/>
          </w:tcPr>
          <w:p w14:paraId="0F3A9FB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70D0338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94164D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Rosuvastatina </w:t>
            </w:r>
          </w:p>
        </w:tc>
        <w:tc>
          <w:tcPr>
            <w:tcW w:w="666" w:type="pct"/>
            <w:noWrap/>
            <w:hideMark/>
          </w:tcPr>
          <w:p w14:paraId="4CC682B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69194E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6554978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7C0620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DFC70C9" w14:textId="1A47FD6B" w:rsidTr="00883588">
        <w:trPr>
          <w:trHeight w:val="320"/>
        </w:trPr>
        <w:tc>
          <w:tcPr>
            <w:tcW w:w="209" w:type="pct"/>
            <w:noWrap/>
            <w:hideMark/>
          </w:tcPr>
          <w:p w14:paraId="26A0974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" w:type="pct"/>
            <w:noWrap/>
            <w:hideMark/>
          </w:tcPr>
          <w:p w14:paraId="79D7D4D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Atropina sulfato</w:t>
            </w:r>
          </w:p>
        </w:tc>
        <w:tc>
          <w:tcPr>
            <w:tcW w:w="759" w:type="pct"/>
            <w:noWrap/>
            <w:hideMark/>
          </w:tcPr>
          <w:p w14:paraId="680CD40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F2E2878" w14:textId="03F9276E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olución oftálmica</w:t>
            </w:r>
          </w:p>
        </w:tc>
        <w:tc>
          <w:tcPr>
            <w:tcW w:w="768" w:type="pct"/>
            <w:noWrap/>
            <w:hideMark/>
          </w:tcPr>
          <w:p w14:paraId="38D351F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1377B21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6D1B0E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28A0F7A" w14:textId="41B63D91" w:rsidTr="00883588">
        <w:trPr>
          <w:trHeight w:val="320"/>
        </w:trPr>
        <w:tc>
          <w:tcPr>
            <w:tcW w:w="209" w:type="pct"/>
            <w:noWrap/>
            <w:hideMark/>
          </w:tcPr>
          <w:p w14:paraId="787F92C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" w:type="pct"/>
            <w:noWrap/>
            <w:hideMark/>
          </w:tcPr>
          <w:p w14:paraId="512DD7B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Azatioprina</w:t>
            </w:r>
          </w:p>
        </w:tc>
        <w:tc>
          <w:tcPr>
            <w:tcW w:w="759" w:type="pct"/>
            <w:noWrap/>
            <w:hideMark/>
          </w:tcPr>
          <w:p w14:paraId="66BA87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FDDBF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1EBEA5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0D91503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764AA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A6A2708" w14:textId="40173ADD" w:rsidTr="00883588">
        <w:trPr>
          <w:trHeight w:val="320"/>
        </w:trPr>
        <w:tc>
          <w:tcPr>
            <w:tcW w:w="209" w:type="pct"/>
            <w:noWrap/>
            <w:hideMark/>
          </w:tcPr>
          <w:p w14:paraId="6580AF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pct"/>
            <w:noWrap/>
            <w:hideMark/>
          </w:tcPr>
          <w:p w14:paraId="14DAEA0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Azitromicina </w:t>
            </w:r>
          </w:p>
        </w:tc>
        <w:tc>
          <w:tcPr>
            <w:tcW w:w="759" w:type="pct"/>
            <w:noWrap/>
            <w:hideMark/>
          </w:tcPr>
          <w:p w14:paraId="2D51889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BF174C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919B60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3D09EF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63A164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9F9ACF4" w14:textId="4BE32F13" w:rsidTr="00883588">
        <w:trPr>
          <w:trHeight w:val="320"/>
        </w:trPr>
        <w:tc>
          <w:tcPr>
            <w:tcW w:w="209" w:type="pct"/>
            <w:noWrap/>
            <w:hideMark/>
          </w:tcPr>
          <w:p w14:paraId="75681F9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691D5B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Azitromicina </w:t>
            </w:r>
          </w:p>
        </w:tc>
        <w:tc>
          <w:tcPr>
            <w:tcW w:w="759" w:type="pct"/>
            <w:noWrap/>
            <w:hideMark/>
          </w:tcPr>
          <w:p w14:paraId="13C0240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D33A90A" w14:textId="74DF980D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oral</w:t>
            </w:r>
          </w:p>
        </w:tc>
        <w:tc>
          <w:tcPr>
            <w:tcW w:w="768" w:type="pct"/>
            <w:noWrap/>
            <w:hideMark/>
          </w:tcPr>
          <w:p w14:paraId="51E8C5D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mg/5 mL</w:t>
            </w:r>
          </w:p>
        </w:tc>
        <w:tc>
          <w:tcPr>
            <w:tcW w:w="859" w:type="pct"/>
          </w:tcPr>
          <w:p w14:paraId="47D4449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591BC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E4F56CC" w14:textId="05BE4F94" w:rsidTr="00883588">
        <w:trPr>
          <w:trHeight w:val="320"/>
        </w:trPr>
        <w:tc>
          <w:tcPr>
            <w:tcW w:w="209" w:type="pct"/>
            <w:noWrap/>
            <w:hideMark/>
          </w:tcPr>
          <w:p w14:paraId="2A6CF8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6" w:type="pct"/>
            <w:noWrap/>
            <w:hideMark/>
          </w:tcPr>
          <w:p w14:paraId="31792FD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Bacitracina + Neomicina </w:t>
            </w:r>
          </w:p>
        </w:tc>
        <w:tc>
          <w:tcPr>
            <w:tcW w:w="759" w:type="pct"/>
            <w:noWrap/>
            <w:hideMark/>
          </w:tcPr>
          <w:p w14:paraId="112CF0A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418C3DC" w14:textId="6705AFC5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omada</w:t>
            </w:r>
          </w:p>
        </w:tc>
        <w:tc>
          <w:tcPr>
            <w:tcW w:w="768" w:type="pct"/>
            <w:noWrap/>
            <w:hideMark/>
          </w:tcPr>
          <w:p w14:paraId="451E813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 + 500 UI/g</w:t>
            </w:r>
          </w:p>
        </w:tc>
        <w:tc>
          <w:tcPr>
            <w:tcW w:w="859" w:type="pct"/>
          </w:tcPr>
          <w:p w14:paraId="6141E37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0FF8D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7B94ABF" w14:textId="32729F60" w:rsidTr="00883588">
        <w:trPr>
          <w:trHeight w:val="320"/>
        </w:trPr>
        <w:tc>
          <w:tcPr>
            <w:tcW w:w="209" w:type="pct"/>
            <w:noWrap/>
            <w:hideMark/>
          </w:tcPr>
          <w:p w14:paraId="04C19EB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" w:type="pct"/>
            <w:noWrap/>
            <w:hideMark/>
          </w:tcPr>
          <w:p w14:paraId="12F2745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Bencilpenicilina </w:t>
            </w:r>
          </w:p>
        </w:tc>
        <w:tc>
          <w:tcPr>
            <w:tcW w:w="759" w:type="pct"/>
            <w:noWrap/>
            <w:hideMark/>
          </w:tcPr>
          <w:p w14:paraId="7A66581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34D66EE" w14:textId="6D9FCAC8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inyectable</w:t>
            </w:r>
          </w:p>
        </w:tc>
        <w:tc>
          <w:tcPr>
            <w:tcW w:w="768" w:type="pct"/>
            <w:noWrap/>
            <w:hideMark/>
          </w:tcPr>
          <w:p w14:paraId="0B72A1E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1.000.000 UI</w:t>
            </w:r>
          </w:p>
        </w:tc>
        <w:tc>
          <w:tcPr>
            <w:tcW w:w="859" w:type="pct"/>
          </w:tcPr>
          <w:p w14:paraId="4EEBF8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258ED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BFEDA9F" w14:textId="5362611B" w:rsidTr="00883588">
        <w:trPr>
          <w:trHeight w:val="320"/>
        </w:trPr>
        <w:tc>
          <w:tcPr>
            <w:tcW w:w="209" w:type="pct"/>
            <w:noWrap/>
            <w:hideMark/>
          </w:tcPr>
          <w:p w14:paraId="2A754D9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" w:type="pct"/>
            <w:noWrap/>
            <w:hideMark/>
          </w:tcPr>
          <w:p w14:paraId="712E694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Bencilpenicilina </w:t>
            </w:r>
          </w:p>
        </w:tc>
        <w:tc>
          <w:tcPr>
            <w:tcW w:w="759" w:type="pct"/>
            <w:noWrap/>
            <w:hideMark/>
          </w:tcPr>
          <w:p w14:paraId="1C89B75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A4A4EE7" w14:textId="1A70E443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inyectable</w:t>
            </w:r>
          </w:p>
        </w:tc>
        <w:tc>
          <w:tcPr>
            <w:tcW w:w="768" w:type="pct"/>
            <w:noWrap/>
            <w:hideMark/>
          </w:tcPr>
          <w:p w14:paraId="3FC1E1C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2.000.000 UI</w:t>
            </w:r>
          </w:p>
        </w:tc>
        <w:tc>
          <w:tcPr>
            <w:tcW w:w="859" w:type="pct"/>
          </w:tcPr>
          <w:p w14:paraId="13B87D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0341CF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FAE46CA" w14:textId="6E6DD7D1" w:rsidTr="00883588">
        <w:trPr>
          <w:trHeight w:val="320"/>
        </w:trPr>
        <w:tc>
          <w:tcPr>
            <w:tcW w:w="209" w:type="pct"/>
            <w:noWrap/>
            <w:hideMark/>
          </w:tcPr>
          <w:p w14:paraId="4B15C50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pct"/>
            <w:noWrap/>
            <w:hideMark/>
          </w:tcPr>
          <w:p w14:paraId="1D3376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Benzatina bencipenicilina </w:t>
            </w:r>
          </w:p>
        </w:tc>
        <w:tc>
          <w:tcPr>
            <w:tcW w:w="759" w:type="pct"/>
            <w:noWrap/>
            <w:hideMark/>
          </w:tcPr>
          <w:p w14:paraId="5A56F7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565B1A0" w14:textId="0A84E451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olvo para suspensión inyectable</w:t>
            </w:r>
          </w:p>
        </w:tc>
        <w:tc>
          <w:tcPr>
            <w:tcW w:w="768" w:type="pct"/>
            <w:noWrap/>
            <w:hideMark/>
          </w:tcPr>
          <w:p w14:paraId="395C296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1.200.000 UI</w:t>
            </w:r>
          </w:p>
        </w:tc>
        <w:tc>
          <w:tcPr>
            <w:tcW w:w="859" w:type="pct"/>
          </w:tcPr>
          <w:p w14:paraId="2AA621F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6FD595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C62BF2F" w14:textId="7C28D99A" w:rsidTr="00883588">
        <w:trPr>
          <w:trHeight w:val="320"/>
        </w:trPr>
        <w:tc>
          <w:tcPr>
            <w:tcW w:w="209" w:type="pct"/>
            <w:noWrap/>
            <w:hideMark/>
          </w:tcPr>
          <w:p w14:paraId="7BDE877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6" w:type="pct"/>
            <w:noWrap/>
            <w:hideMark/>
          </w:tcPr>
          <w:p w14:paraId="22FF3F5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Betametasona (fosfato sódico)</w:t>
            </w:r>
          </w:p>
        </w:tc>
        <w:tc>
          <w:tcPr>
            <w:tcW w:w="759" w:type="pct"/>
            <w:noWrap/>
            <w:hideMark/>
          </w:tcPr>
          <w:p w14:paraId="352DAA1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3E445F9" w14:textId="1C67FFD1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olución inyectable</w:t>
            </w:r>
          </w:p>
        </w:tc>
        <w:tc>
          <w:tcPr>
            <w:tcW w:w="768" w:type="pct"/>
            <w:noWrap/>
            <w:hideMark/>
          </w:tcPr>
          <w:p w14:paraId="575D2BB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 mg/mL</w:t>
            </w:r>
          </w:p>
        </w:tc>
        <w:tc>
          <w:tcPr>
            <w:tcW w:w="859" w:type="pct"/>
          </w:tcPr>
          <w:p w14:paraId="5E07722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630E46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F25FEB6" w14:textId="0DD1BC92" w:rsidTr="00883588">
        <w:trPr>
          <w:trHeight w:val="320"/>
        </w:trPr>
        <w:tc>
          <w:tcPr>
            <w:tcW w:w="209" w:type="pct"/>
            <w:noWrap/>
            <w:hideMark/>
          </w:tcPr>
          <w:p w14:paraId="634D2E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6" w:type="pct"/>
            <w:noWrap/>
            <w:hideMark/>
          </w:tcPr>
          <w:p w14:paraId="22F599E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Budesonida </w:t>
            </w:r>
          </w:p>
        </w:tc>
        <w:tc>
          <w:tcPr>
            <w:tcW w:w="759" w:type="pct"/>
            <w:noWrap/>
            <w:hideMark/>
          </w:tcPr>
          <w:p w14:paraId="431E4E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CC94DD2" w14:textId="41781127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erosol para inhalación</w:t>
            </w:r>
          </w:p>
        </w:tc>
        <w:tc>
          <w:tcPr>
            <w:tcW w:w="768" w:type="pct"/>
            <w:noWrap/>
            <w:hideMark/>
          </w:tcPr>
          <w:p w14:paraId="51BB728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mcg/dosis</w:t>
            </w:r>
          </w:p>
        </w:tc>
        <w:tc>
          <w:tcPr>
            <w:tcW w:w="859" w:type="pct"/>
          </w:tcPr>
          <w:p w14:paraId="6E6E052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23BF07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5D3679A" w14:textId="640A795E" w:rsidTr="00883588">
        <w:trPr>
          <w:trHeight w:val="320"/>
        </w:trPr>
        <w:tc>
          <w:tcPr>
            <w:tcW w:w="209" w:type="pct"/>
            <w:noWrap/>
            <w:hideMark/>
          </w:tcPr>
          <w:p w14:paraId="0FA9592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ECDAFCA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63DDBF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Fluticasona </w:t>
            </w:r>
          </w:p>
        </w:tc>
        <w:tc>
          <w:tcPr>
            <w:tcW w:w="666" w:type="pct"/>
            <w:noWrap/>
            <w:hideMark/>
          </w:tcPr>
          <w:p w14:paraId="4D190EDD" w14:textId="71022DD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erosol para inhalación</w:t>
            </w:r>
          </w:p>
        </w:tc>
        <w:tc>
          <w:tcPr>
            <w:tcW w:w="768" w:type="pct"/>
            <w:noWrap/>
            <w:hideMark/>
          </w:tcPr>
          <w:p w14:paraId="555C025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125 mcg/dosis</w:t>
            </w:r>
          </w:p>
        </w:tc>
        <w:tc>
          <w:tcPr>
            <w:tcW w:w="859" w:type="pct"/>
          </w:tcPr>
          <w:p w14:paraId="205C46E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0DEE8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3C291A" w14:textId="1D2D405B" w:rsidTr="00883588">
        <w:trPr>
          <w:trHeight w:val="320"/>
        </w:trPr>
        <w:tc>
          <w:tcPr>
            <w:tcW w:w="209" w:type="pct"/>
            <w:noWrap/>
            <w:hideMark/>
          </w:tcPr>
          <w:p w14:paraId="5A3A53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6" w:type="pct"/>
            <w:noWrap/>
            <w:hideMark/>
          </w:tcPr>
          <w:p w14:paraId="0A95526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Carbamazepina</w:t>
            </w:r>
          </w:p>
        </w:tc>
        <w:tc>
          <w:tcPr>
            <w:tcW w:w="759" w:type="pct"/>
            <w:noWrap/>
            <w:hideMark/>
          </w:tcPr>
          <w:p w14:paraId="1D86A1E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0FD805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830911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5175A2F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C0AAF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5CF507A" w14:textId="05764CA3" w:rsidTr="00883588">
        <w:trPr>
          <w:trHeight w:val="320"/>
        </w:trPr>
        <w:tc>
          <w:tcPr>
            <w:tcW w:w="209" w:type="pct"/>
            <w:noWrap/>
            <w:hideMark/>
          </w:tcPr>
          <w:p w14:paraId="2101B84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" w:type="pct"/>
            <w:noWrap/>
            <w:hideMark/>
          </w:tcPr>
          <w:p w14:paraId="5A07D3A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Carvedilol</w:t>
            </w:r>
          </w:p>
        </w:tc>
        <w:tc>
          <w:tcPr>
            <w:tcW w:w="759" w:type="pct"/>
            <w:noWrap/>
            <w:hideMark/>
          </w:tcPr>
          <w:p w14:paraId="794FDF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8511F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B256C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6,25 mg</w:t>
            </w:r>
          </w:p>
        </w:tc>
        <w:tc>
          <w:tcPr>
            <w:tcW w:w="859" w:type="pct"/>
          </w:tcPr>
          <w:p w14:paraId="7C535F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666BFC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092695A" w14:textId="32B50B5F" w:rsidTr="00883588">
        <w:trPr>
          <w:trHeight w:val="320"/>
        </w:trPr>
        <w:tc>
          <w:tcPr>
            <w:tcW w:w="209" w:type="pct"/>
            <w:noWrap/>
            <w:hideMark/>
          </w:tcPr>
          <w:p w14:paraId="0D4F36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pct"/>
            <w:noWrap/>
            <w:hideMark/>
          </w:tcPr>
          <w:p w14:paraId="32EAD91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Cefadróxilo</w:t>
            </w:r>
          </w:p>
        </w:tc>
        <w:tc>
          <w:tcPr>
            <w:tcW w:w="759" w:type="pct"/>
            <w:noWrap/>
            <w:hideMark/>
          </w:tcPr>
          <w:p w14:paraId="769631B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AFE6A28" w14:textId="6D81133F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ápsula</w:t>
            </w:r>
          </w:p>
        </w:tc>
        <w:tc>
          <w:tcPr>
            <w:tcW w:w="768" w:type="pct"/>
            <w:noWrap/>
            <w:hideMark/>
          </w:tcPr>
          <w:p w14:paraId="0D3B8CB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32E298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682105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B6C94AE" w14:textId="6B9AF8C5" w:rsidTr="00883588">
        <w:trPr>
          <w:trHeight w:val="320"/>
        </w:trPr>
        <w:tc>
          <w:tcPr>
            <w:tcW w:w="209" w:type="pct"/>
            <w:noWrap/>
            <w:hideMark/>
          </w:tcPr>
          <w:p w14:paraId="4BE07AD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DD629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Cefadróxilo</w:t>
            </w:r>
          </w:p>
        </w:tc>
        <w:tc>
          <w:tcPr>
            <w:tcW w:w="759" w:type="pct"/>
            <w:noWrap/>
            <w:hideMark/>
          </w:tcPr>
          <w:p w14:paraId="1C06F76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24EDB73" w14:textId="373A14AD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uspensión oral</w:t>
            </w:r>
          </w:p>
        </w:tc>
        <w:tc>
          <w:tcPr>
            <w:tcW w:w="768" w:type="pct"/>
            <w:noWrap/>
            <w:hideMark/>
          </w:tcPr>
          <w:p w14:paraId="3645B6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mg/5 mL</w:t>
            </w:r>
          </w:p>
        </w:tc>
        <w:tc>
          <w:tcPr>
            <w:tcW w:w="859" w:type="pct"/>
          </w:tcPr>
          <w:p w14:paraId="16B18F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34695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169E764" w14:textId="591871F1" w:rsidTr="00883588">
        <w:trPr>
          <w:trHeight w:val="320"/>
        </w:trPr>
        <w:tc>
          <w:tcPr>
            <w:tcW w:w="209" w:type="pct"/>
            <w:noWrap/>
            <w:hideMark/>
          </w:tcPr>
          <w:p w14:paraId="7F90A7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6" w:type="pct"/>
            <w:noWrap/>
            <w:hideMark/>
          </w:tcPr>
          <w:p w14:paraId="6B6C82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Cefixima </w:t>
            </w:r>
          </w:p>
        </w:tc>
        <w:tc>
          <w:tcPr>
            <w:tcW w:w="759" w:type="pct"/>
            <w:noWrap/>
            <w:hideMark/>
          </w:tcPr>
          <w:p w14:paraId="3CD0F97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7FFAE3D" w14:textId="6094CF6A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ápsula</w:t>
            </w:r>
          </w:p>
        </w:tc>
        <w:tc>
          <w:tcPr>
            <w:tcW w:w="768" w:type="pct"/>
            <w:noWrap/>
            <w:hideMark/>
          </w:tcPr>
          <w:p w14:paraId="66CC29B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400 mg</w:t>
            </w:r>
          </w:p>
        </w:tc>
        <w:tc>
          <w:tcPr>
            <w:tcW w:w="859" w:type="pct"/>
          </w:tcPr>
          <w:p w14:paraId="1A4A5A2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9D7FDA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DE5BAB8" w14:textId="406B3F4E" w:rsidTr="00883588">
        <w:trPr>
          <w:trHeight w:val="320"/>
        </w:trPr>
        <w:tc>
          <w:tcPr>
            <w:tcW w:w="209" w:type="pct"/>
            <w:noWrap/>
            <w:hideMark/>
          </w:tcPr>
          <w:p w14:paraId="16DEB5D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6" w:type="pct"/>
            <w:noWrap/>
            <w:hideMark/>
          </w:tcPr>
          <w:p w14:paraId="78F353D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Cefuroxima </w:t>
            </w:r>
          </w:p>
        </w:tc>
        <w:tc>
          <w:tcPr>
            <w:tcW w:w="759" w:type="pct"/>
            <w:noWrap/>
            <w:hideMark/>
          </w:tcPr>
          <w:p w14:paraId="29E3812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7DE4A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5EF06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1F29C06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D68692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92BA475" w14:textId="74809A87" w:rsidTr="00883588">
        <w:trPr>
          <w:trHeight w:val="320"/>
        </w:trPr>
        <w:tc>
          <w:tcPr>
            <w:tcW w:w="209" w:type="pct"/>
            <w:noWrap/>
            <w:hideMark/>
          </w:tcPr>
          <w:p w14:paraId="71391E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754FA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Cefuroxima </w:t>
            </w:r>
          </w:p>
        </w:tc>
        <w:tc>
          <w:tcPr>
            <w:tcW w:w="759" w:type="pct"/>
            <w:noWrap/>
            <w:hideMark/>
          </w:tcPr>
          <w:p w14:paraId="521282E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B33F311" w14:textId="5B979571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G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ránulos para suspensión oral</w:t>
            </w:r>
          </w:p>
        </w:tc>
        <w:tc>
          <w:tcPr>
            <w:tcW w:w="768" w:type="pct"/>
            <w:noWrap/>
            <w:hideMark/>
          </w:tcPr>
          <w:p w14:paraId="03009A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mg/5 mL</w:t>
            </w:r>
          </w:p>
        </w:tc>
        <w:tc>
          <w:tcPr>
            <w:tcW w:w="859" w:type="pct"/>
          </w:tcPr>
          <w:p w14:paraId="02AC196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4B51D8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9F6023E" w14:textId="71A9F523" w:rsidTr="00883588">
        <w:trPr>
          <w:trHeight w:val="320"/>
        </w:trPr>
        <w:tc>
          <w:tcPr>
            <w:tcW w:w="209" w:type="pct"/>
            <w:noWrap/>
            <w:hideMark/>
          </w:tcPr>
          <w:p w14:paraId="2A50F05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E2180FC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665E510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Cefuroxima </w:t>
            </w:r>
          </w:p>
        </w:tc>
        <w:tc>
          <w:tcPr>
            <w:tcW w:w="666" w:type="pct"/>
            <w:noWrap/>
            <w:hideMark/>
          </w:tcPr>
          <w:p w14:paraId="4B56B788" w14:textId="60D4E90E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uspensión oral</w:t>
            </w:r>
          </w:p>
        </w:tc>
        <w:tc>
          <w:tcPr>
            <w:tcW w:w="768" w:type="pct"/>
            <w:noWrap/>
            <w:hideMark/>
          </w:tcPr>
          <w:p w14:paraId="58CBB54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125 mg/5 mL</w:t>
            </w:r>
          </w:p>
        </w:tc>
        <w:tc>
          <w:tcPr>
            <w:tcW w:w="859" w:type="pct"/>
          </w:tcPr>
          <w:p w14:paraId="01B5A69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2E3CD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697C992" w14:textId="21090EA9" w:rsidTr="00883588">
        <w:trPr>
          <w:trHeight w:val="320"/>
        </w:trPr>
        <w:tc>
          <w:tcPr>
            <w:tcW w:w="209" w:type="pct"/>
            <w:noWrap/>
            <w:hideMark/>
          </w:tcPr>
          <w:p w14:paraId="0DC0C6C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6" w:type="pct"/>
            <w:noWrap/>
            <w:hideMark/>
          </w:tcPr>
          <w:p w14:paraId="3795F0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Ciclobenzaprina (Clorhidrato)</w:t>
            </w:r>
          </w:p>
        </w:tc>
        <w:tc>
          <w:tcPr>
            <w:tcW w:w="759" w:type="pct"/>
            <w:noWrap/>
            <w:hideMark/>
          </w:tcPr>
          <w:p w14:paraId="0E2C815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C6A8B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59ECE1C" w14:textId="77777777" w:rsidR="009A0EB9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  <w:p w14:paraId="015F23AE" w14:textId="77777777" w:rsidR="007C2453" w:rsidRDefault="007C2453" w:rsidP="007C245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14:paraId="7E784263" w14:textId="2855DF2A" w:rsidR="007C2453" w:rsidRPr="007C2453" w:rsidRDefault="007C2453" w:rsidP="007C2453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859" w:type="pct"/>
          </w:tcPr>
          <w:p w14:paraId="58D02AE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3842C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D6481C2" w14:textId="4C9E9F04" w:rsidTr="00883588">
        <w:trPr>
          <w:trHeight w:val="320"/>
        </w:trPr>
        <w:tc>
          <w:tcPr>
            <w:tcW w:w="209" w:type="pct"/>
            <w:noWrap/>
            <w:hideMark/>
          </w:tcPr>
          <w:p w14:paraId="681CDEB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06" w:type="pct"/>
            <w:noWrap/>
            <w:hideMark/>
          </w:tcPr>
          <w:p w14:paraId="369A372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Ciprofloxacino (Clorhidrato)</w:t>
            </w:r>
          </w:p>
        </w:tc>
        <w:tc>
          <w:tcPr>
            <w:tcW w:w="759" w:type="pct"/>
            <w:noWrap/>
            <w:hideMark/>
          </w:tcPr>
          <w:p w14:paraId="5541BC7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5E8D68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07B186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7CECDAA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C47353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D8AE81A" w14:textId="7BA08039" w:rsidTr="00883588">
        <w:trPr>
          <w:trHeight w:val="320"/>
        </w:trPr>
        <w:tc>
          <w:tcPr>
            <w:tcW w:w="209" w:type="pct"/>
            <w:noWrap/>
            <w:hideMark/>
          </w:tcPr>
          <w:p w14:paraId="43D2D4D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A3CA64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Ciprofloxacino (Clorhidrato)</w:t>
            </w:r>
          </w:p>
        </w:tc>
        <w:tc>
          <w:tcPr>
            <w:tcW w:w="759" w:type="pct"/>
            <w:noWrap/>
            <w:hideMark/>
          </w:tcPr>
          <w:p w14:paraId="53C2FD8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A841B4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39181FD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36EA1C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76407E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D87D1F9" w14:textId="080C5BEF" w:rsidTr="00883588">
        <w:trPr>
          <w:trHeight w:val="320"/>
        </w:trPr>
        <w:tc>
          <w:tcPr>
            <w:tcW w:w="209" w:type="pct"/>
            <w:noWrap/>
            <w:hideMark/>
          </w:tcPr>
          <w:p w14:paraId="04F71B9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6EA4A4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Ciprofloxacino (Clorhidrato)</w:t>
            </w:r>
          </w:p>
        </w:tc>
        <w:tc>
          <w:tcPr>
            <w:tcW w:w="759" w:type="pct"/>
            <w:noWrap/>
            <w:hideMark/>
          </w:tcPr>
          <w:p w14:paraId="3531024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43222C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oftálmico</w:t>
            </w:r>
          </w:p>
        </w:tc>
        <w:tc>
          <w:tcPr>
            <w:tcW w:w="768" w:type="pct"/>
            <w:noWrap/>
            <w:hideMark/>
          </w:tcPr>
          <w:p w14:paraId="026C3DB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393C168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D2F9F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2DC892D" w14:textId="6AA4B4BF" w:rsidTr="00883588">
        <w:trPr>
          <w:trHeight w:val="320"/>
        </w:trPr>
        <w:tc>
          <w:tcPr>
            <w:tcW w:w="209" w:type="pct"/>
            <w:noWrap/>
            <w:hideMark/>
          </w:tcPr>
          <w:p w14:paraId="2E8EFE0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pct"/>
            <w:noWrap/>
            <w:hideMark/>
          </w:tcPr>
          <w:p w14:paraId="3EB4F2D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Citalopram </w:t>
            </w:r>
          </w:p>
        </w:tc>
        <w:tc>
          <w:tcPr>
            <w:tcW w:w="759" w:type="pct"/>
            <w:noWrap/>
            <w:hideMark/>
          </w:tcPr>
          <w:p w14:paraId="3ED606B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3CB783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FCE92A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7539D3C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BB6FDF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A0D909A" w14:textId="5DA7C657" w:rsidTr="00883588">
        <w:trPr>
          <w:trHeight w:val="320"/>
        </w:trPr>
        <w:tc>
          <w:tcPr>
            <w:tcW w:w="209" w:type="pct"/>
            <w:noWrap/>
            <w:hideMark/>
          </w:tcPr>
          <w:p w14:paraId="718756E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01D56F8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09E68E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Escitalopram</w:t>
            </w:r>
          </w:p>
        </w:tc>
        <w:tc>
          <w:tcPr>
            <w:tcW w:w="666" w:type="pct"/>
            <w:noWrap/>
            <w:hideMark/>
          </w:tcPr>
          <w:p w14:paraId="482AFC5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41EBB8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1609657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870E54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0E3B6DA" w14:textId="06F768B7" w:rsidTr="00883588">
        <w:trPr>
          <w:trHeight w:val="320"/>
        </w:trPr>
        <w:tc>
          <w:tcPr>
            <w:tcW w:w="209" w:type="pct"/>
            <w:noWrap/>
            <w:hideMark/>
          </w:tcPr>
          <w:p w14:paraId="157113E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6" w:type="pct"/>
            <w:noWrap/>
            <w:hideMark/>
          </w:tcPr>
          <w:p w14:paraId="2E1541F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Claritromicina</w:t>
            </w:r>
          </w:p>
        </w:tc>
        <w:tc>
          <w:tcPr>
            <w:tcW w:w="759" w:type="pct"/>
            <w:noWrap/>
            <w:hideMark/>
          </w:tcPr>
          <w:p w14:paraId="00913BD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EB0572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E0D57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0BF5803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C78DB4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FEAA3AE" w14:textId="174F391F" w:rsidTr="00883588">
        <w:trPr>
          <w:trHeight w:val="320"/>
        </w:trPr>
        <w:tc>
          <w:tcPr>
            <w:tcW w:w="209" w:type="pct"/>
            <w:noWrap/>
            <w:hideMark/>
          </w:tcPr>
          <w:p w14:paraId="4AEA96B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4A5F72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Claritromicina</w:t>
            </w:r>
          </w:p>
        </w:tc>
        <w:tc>
          <w:tcPr>
            <w:tcW w:w="759" w:type="pct"/>
            <w:noWrap/>
            <w:hideMark/>
          </w:tcPr>
          <w:p w14:paraId="0E075DE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BA9118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Polvo para suspensión oral</w:t>
            </w:r>
          </w:p>
        </w:tc>
        <w:tc>
          <w:tcPr>
            <w:tcW w:w="768" w:type="pct"/>
            <w:noWrap/>
            <w:hideMark/>
          </w:tcPr>
          <w:p w14:paraId="30120F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mg/5 ml</w:t>
            </w:r>
          </w:p>
        </w:tc>
        <w:tc>
          <w:tcPr>
            <w:tcW w:w="859" w:type="pct"/>
          </w:tcPr>
          <w:p w14:paraId="192AC77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54F135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79E66A0" w14:textId="6996A77F" w:rsidTr="00883588">
        <w:trPr>
          <w:trHeight w:val="320"/>
        </w:trPr>
        <w:tc>
          <w:tcPr>
            <w:tcW w:w="209" w:type="pct"/>
            <w:noWrap/>
            <w:hideMark/>
          </w:tcPr>
          <w:p w14:paraId="27962AC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6" w:type="pct"/>
            <w:noWrap/>
            <w:hideMark/>
          </w:tcPr>
          <w:p w14:paraId="46F48CC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Clindamicina (Fosfato)</w:t>
            </w:r>
          </w:p>
        </w:tc>
        <w:tc>
          <w:tcPr>
            <w:tcW w:w="759" w:type="pct"/>
            <w:noWrap/>
            <w:hideMark/>
          </w:tcPr>
          <w:p w14:paraId="2EC8AE3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3D14A1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Loción o gel</w:t>
            </w:r>
          </w:p>
        </w:tc>
        <w:tc>
          <w:tcPr>
            <w:tcW w:w="768" w:type="pct"/>
            <w:noWrap/>
            <w:hideMark/>
          </w:tcPr>
          <w:p w14:paraId="6F14AF8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2B8932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3A4A9B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DCFB0AD" w14:textId="630D9A6B" w:rsidTr="00883588">
        <w:trPr>
          <w:trHeight w:val="320"/>
        </w:trPr>
        <w:tc>
          <w:tcPr>
            <w:tcW w:w="209" w:type="pct"/>
            <w:noWrap/>
            <w:hideMark/>
          </w:tcPr>
          <w:p w14:paraId="62D3AB6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6" w:type="pct"/>
            <w:noWrap/>
            <w:hideMark/>
          </w:tcPr>
          <w:p w14:paraId="6D63F08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Clobetasol (Propionato)</w:t>
            </w:r>
          </w:p>
        </w:tc>
        <w:tc>
          <w:tcPr>
            <w:tcW w:w="759" w:type="pct"/>
            <w:noWrap/>
            <w:hideMark/>
          </w:tcPr>
          <w:p w14:paraId="2E10326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E6A89E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Crema</w:t>
            </w:r>
          </w:p>
        </w:tc>
        <w:tc>
          <w:tcPr>
            <w:tcW w:w="768" w:type="pct"/>
            <w:noWrap/>
            <w:hideMark/>
          </w:tcPr>
          <w:p w14:paraId="1838959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859" w:type="pct"/>
          </w:tcPr>
          <w:p w14:paraId="211751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BE9EA7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DC60807" w14:textId="26616E09" w:rsidTr="00883588">
        <w:trPr>
          <w:trHeight w:val="320"/>
        </w:trPr>
        <w:tc>
          <w:tcPr>
            <w:tcW w:w="209" w:type="pct"/>
            <w:noWrap/>
            <w:hideMark/>
          </w:tcPr>
          <w:p w14:paraId="33B9A92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6" w:type="pct"/>
            <w:noWrap/>
            <w:hideMark/>
          </w:tcPr>
          <w:p w14:paraId="749A070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Clonazepam (b)</w:t>
            </w:r>
          </w:p>
        </w:tc>
        <w:tc>
          <w:tcPr>
            <w:tcW w:w="759" w:type="pct"/>
            <w:noWrap/>
            <w:hideMark/>
          </w:tcPr>
          <w:p w14:paraId="540C0ED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DA2985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1BAFE9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0,5 mg </w:t>
            </w:r>
          </w:p>
        </w:tc>
        <w:tc>
          <w:tcPr>
            <w:tcW w:w="859" w:type="pct"/>
          </w:tcPr>
          <w:p w14:paraId="4179AC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2C70A2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A580CD3" w14:textId="5C259C68" w:rsidTr="00883588">
        <w:trPr>
          <w:trHeight w:val="320"/>
        </w:trPr>
        <w:tc>
          <w:tcPr>
            <w:tcW w:w="209" w:type="pct"/>
            <w:noWrap/>
            <w:hideMark/>
          </w:tcPr>
          <w:p w14:paraId="412EC33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A040A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Clonazepam (b)</w:t>
            </w:r>
          </w:p>
        </w:tc>
        <w:tc>
          <w:tcPr>
            <w:tcW w:w="759" w:type="pct"/>
            <w:noWrap/>
            <w:hideMark/>
          </w:tcPr>
          <w:p w14:paraId="4815501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4AF254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E36E0B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 mg</w:t>
            </w:r>
          </w:p>
        </w:tc>
        <w:tc>
          <w:tcPr>
            <w:tcW w:w="859" w:type="pct"/>
          </w:tcPr>
          <w:p w14:paraId="2F0BB3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9EE277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567FC88" w14:textId="6E8E7DBD" w:rsidTr="00883588">
        <w:trPr>
          <w:trHeight w:val="320"/>
        </w:trPr>
        <w:tc>
          <w:tcPr>
            <w:tcW w:w="209" w:type="pct"/>
            <w:noWrap/>
            <w:hideMark/>
          </w:tcPr>
          <w:p w14:paraId="3EF0B89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6" w:type="pct"/>
            <w:noWrap/>
            <w:hideMark/>
          </w:tcPr>
          <w:p w14:paraId="33E7678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Cloranfenicol</w:t>
            </w:r>
          </w:p>
        </w:tc>
        <w:tc>
          <w:tcPr>
            <w:tcW w:w="759" w:type="pct"/>
            <w:noWrap/>
            <w:hideMark/>
          </w:tcPr>
          <w:p w14:paraId="4F7C8A7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7D946A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6577864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859" w:type="pct"/>
          </w:tcPr>
          <w:p w14:paraId="605A73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B7AC0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CCE9E5" w14:textId="4D74860F" w:rsidTr="00883588">
        <w:trPr>
          <w:trHeight w:val="320"/>
        </w:trPr>
        <w:tc>
          <w:tcPr>
            <w:tcW w:w="209" w:type="pct"/>
            <w:noWrap/>
            <w:hideMark/>
          </w:tcPr>
          <w:p w14:paraId="714FCEF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DC3A03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Cloranfenicol</w:t>
            </w:r>
          </w:p>
        </w:tc>
        <w:tc>
          <w:tcPr>
            <w:tcW w:w="759" w:type="pct"/>
            <w:noWrap/>
            <w:hideMark/>
          </w:tcPr>
          <w:p w14:paraId="74E71B2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1097C9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oftálmico</w:t>
            </w:r>
          </w:p>
        </w:tc>
        <w:tc>
          <w:tcPr>
            <w:tcW w:w="768" w:type="pct"/>
            <w:noWrap/>
            <w:hideMark/>
          </w:tcPr>
          <w:p w14:paraId="43FD630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63B96D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A47D99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AC877FA" w14:textId="7C006185" w:rsidTr="00883588">
        <w:trPr>
          <w:trHeight w:val="320"/>
        </w:trPr>
        <w:tc>
          <w:tcPr>
            <w:tcW w:w="209" w:type="pct"/>
            <w:noWrap/>
            <w:hideMark/>
          </w:tcPr>
          <w:p w14:paraId="5235D4A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6" w:type="pct"/>
            <w:noWrap/>
            <w:hideMark/>
          </w:tcPr>
          <w:p w14:paraId="762CCCA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Clorfenamina</w:t>
            </w:r>
          </w:p>
        </w:tc>
        <w:tc>
          <w:tcPr>
            <w:tcW w:w="759" w:type="pct"/>
            <w:noWrap/>
            <w:hideMark/>
          </w:tcPr>
          <w:p w14:paraId="2FB3504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D1A623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836D64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 mg</w:t>
            </w:r>
          </w:p>
        </w:tc>
        <w:tc>
          <w:tcPr>
            <w:tcW w:w="859" w:type="pct"/>
          </w:tcPr>
          <w:p w14:paraId="1262790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5AA19A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06AD764" w14:textId="41EFE3AD" w:rsidTr="00883588">
        <w:trPr>
          <w:trHeight w:val="320"/>
        </w:trPr>
        <w:tc>
          <w:tcPr>
            <w:tcW w:w="209" w:type="pct"/>
            <w:noWrap/>
            <w:hideMark/>
          </w:tcPr>
          <w:p w14:paraId="77AFA5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6" w:type="pct"/>
            <w:noWrap/>
            <w:hideMark/>
          </w:tcPr>
          <w:p w14:paraId="286D577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Clotrimazol</w:t>
            </w:r>
          </w:p>
        </w:tc>
        <w:tc>
          <w:tcPr>
            <w:tcW w:w="759" w:type="pct"/>
            <w:noWrap/>
            <w:hideMark/>
          </w:tcPr>
          <w:p w14:paraId="05C0ADE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BDCF3B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Óvulo o comprimido vaginal</w:t>
            </w:r>
          </w:p>
        </w:tc>
        <w:tc>
          <w:tcPr>
            <w:tcW w:w="768" w:type="pct"/>
            <w:noWrap/>
            <w:hideMark/>
          </w:tcPr>
          <w:p w14:paraId="767EFAD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5D31C9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AFE2C2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0B5B7DF" w14:textId="61A4A0AA" w:rsidTr="00883588">
        <w:trPr>
          <w:trHeight w:val="320"/>
        </w:trPr>
        <w:tc>
          <w:tcPr>
            <w:tcW w:w="209" w:type="pct"/>
            <w:noWrap/>
            <w:hideMark/>
          </w:tcPr>
          <w:p w14:paraId="1DD5C86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D7616A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Clotrimazol</w:t>
            </w:r>
          </w:p>
        </w:tc>
        <w:tc>
          <w:tcPr>
            <w:tcW w:w="759" w:type="pct"/>
            <w:noWrap/>
            <w:hideMark/>
          </w:tcPr>
          <w:p w14:paraId="264FAD9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9C4574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Loción</w:t>
            </w:r>
          </w:p>
        </w:tc>
        <w:tc>
          <w:tcPr>
            <w:tcW w:w="768" w:type="pct"/>
            <w:noWrap/>
            <w:hideMark/>
          </w:tcPr>
          <w:p w14:paraId="5C5555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37786A5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3B47E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A20DE06" w14:textId="4B6DA469" w:rsidTr="00883588">
        <w:trPr>
          <w:trHeight w:val="320"/>
        </w:trPr>
        <w:tc>
          <w:tcPr>
            <w:tcW w:w="209" w:type="pct"/>
            <w:noWrap/>
            <w:hideMark/>
          </w:tcPr>
          <w:p w14:paraId="665BC47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98E17D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Clotrimazol</w:t>
            </w:r>
          </w:p>
        </w:tc>
        <w:tc>
          <w:tcPr>
            <w:tcW w:w="759" w:type="pct"/>
            <w:noWrap/>
            <w:hideMark/>
          </w:tcPr>
          <w:p w14:paraId="0B35C64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903B76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Crema</w:t>
            </w:r>
          </w:p>
        </w:tc>
        <w:tc>
          <w:tcPr>
            <w:tcW w:w="768" w:type="pct"/>
            <w:noWrap/>
            <w:hideMark/>
          </w:tcPr>
          <w:p w14:paraId="0EA0CE8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3DE446A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8491DB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D3A4D9B" w14:textId="36388C45" w:rsidTr="00883588">
        <w:trPr>
          <w:trHeight w:val="320"/>
        </w:trPr>
        <w:tc>
          <w:tcPr>
            <w:tcW w:w="209" w:type="pct"/>
            <w:noWrap/>
            <w:hideMark/>
          </w:tcPr>
          <w:p w14:paraId="69F26E1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4771186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6E803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Bifonazol</w:t>
            </w:r>
          </w:p>
        </w:tc>
        <w:tc>
          <w:tcPr>
            <w:tcW w:w="666" w:type="pct"/>
            <w:noWrap/>
            <w:hideMark/>
          </w:tcPr>
          <w:p w14:paraId="7DEDF798" w14:textId="2AA24D68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rema</w:t>
            </w:r>
          </w:p>
        </w:tc>
        <w:tc>
          <w:tcPr>
            <w:tcW w:w="768" w:type="pct"/>
            <w:noWrap/>
            <w:hideMark/>
          </w:tcPr>
          <w:p w14:paraId="2D4077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12BD861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26A00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CC08F5E" w14:textId="1FDA9BB1" w:rsidTr="00883588">
        <w:trPr>
          <w:trHeight w:val="320"/>
        </w:trPr>
        <w:tc>
          <w:tcPr>
            <w:tcW w:w="209" w:type="pct"/>
            <w:noWrap/>
            <w:hideMark/>
          </w:tcPr>
          <w:p w14:paraId="60BFFF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6" w:type="pct"/>
            <w:noWrap/>
            <w:hideMark/>
          </w:tcPr>
          <w:p w14:paraId="40B1746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Cloxacilina (Sódica)</w:t>
            </w:r>
          </w:p>
        </w:tc>
        <w:tc>
          <w:tcPr>
            <w:tcW w:w="759" w:type="pct"/>
            <w:noWrap/>
            <w:hideMark/>
          </w:tcPr>
          <w:p w14:paraId="72CB67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05F37D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 o Comprimidos</w:t>
            </w:r>
          </w:p>
        </w:tc>
        <w:tc>
          <w:tcPr>
            <w:tcW w:w="768" w:type="pct"/>
            <w:noWrap/>
            <w:hideMark/>
          </w:tcPr>
          <w:p w14:paraId="5FEDB1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5A2F982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93951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DBA6CFF" w14:textId="68D2C0BD" w:rsidTr="00883588">
        <w:trPr>
          <w:trHeight w:val="320"/>
        </w:trPr>
        <w:tc>
          <w:tcPr>
            <w:tcW w:w="209" w:type="pct"/>
            <w:noWrap/>
            <w:hideMark/>
          </w:tcPr>
          <w:p w14:paraId="4248CCA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DE03C1E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E6F4B1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Flucloxacilina </w:t>
            </w:r>
          </w:p>
        </w:tc>
        <w:tc>
          <w:tcPr>
            <w:tcW w:w="666" w:type="pct"/>
            <w:noWrap/>
            <w:hideMark/>
          </w:tcPr>
          <w:p w14:paraId="2EA0F6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cápsulas</w:t>
            </w:r>
          </w:p>
        </w:tc>
        <w:tc>
          <w:tcPr>
            <w:tcW w:w="768" w:type="pct"/>
            <w:noWrap/>
            <w:hideMark/>
          </w:tcPr>
          <w:p w14:paraId="7011962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67B90D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83902A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E0F7071" w14:textId="65D055DC" w:rsidTr="00883588">
        <w:trPr>
          <w:trHeight w:val="320"/>
        </w:trPr>
        <w:tc>
          <w:tcPr>
            <w:tcW w:w="209" w:type="pct"/>
            <w:noWrap/>
            <w:hideMark/>
          </w:tcPr>
          <w:p w14:paraId="23F4653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6" w:type="pct"/>
            <w:noWrap/>
            <w:hideMark/>
          </w:tcPr>
          <w:p w14:paraId="71DB4B6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Colchicina</w:t>
            </w:r>
          </w:p>
        </w:tc>
        <w:tc>
          <w:tcPr>
            <w:tcW w:w="759" w:type="pct"/>
            <w:noWrap/>
            <w:hideMark/>
          </w:tcPr>
          <w:p w14:paraId="04E80A7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4E5D6C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06DC4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0,5 mg</w:t>
            </w:r>
          </w:p>
        </w:tc>
        <w:tc>
          <w:tcPr>
            <w:tcW w:w="859" w:type="pct"/>
          </w:tcPr>
          <w:p w14:paraId="6ABDB3A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47ABC3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453FAB0" w14:textId="62838B08" w:rsidTr="00883588">
        <w:trPr>
          <w:trHeight w:val="320"/>
        </w:trPr>
        <w:tc>
          <w:tcPr>
            <w:tcW w:w="209" w:type="pct"/>
            <w:noWrap/>
            <w:hideMark/>
          </w:tcPr>
          <w:p w14:paraId="1159960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6" w:type="pct"/>
            <w:noWrap/>
            <w:hideMark/>
          </w:tcPr>
          <w:p w14:paraId="34DDC23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Cotrimoxazol</w:t>
            </w:r>
          </w:p>
        </w:tc>
        <w:tc>
          <w:tcPr>
            <w:tcW w:w="759" w:type="pct"/>
            <w:noWrap/>
            <w:hideMark/>
          </w:tcPr>
          <w:p w14:paraId="3A6FB35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A4096E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AEAFF6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SMT 400  mg + TMP 80 mg</w:t>
            </w:r>
          </w:p>
        </w:tc>
        <w:tc>
          <w:tcPr>
            <w:tcW w:w="859" w:type="pct"/>
          </w:tcPr>
          <w:p w14:paraId="58365AE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B79954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10CA898" w14:textId="2A05D7F4" w:rsidTr="00883588">
        <w:trPr>
          <w:trHeight w:val="320"/>
        </w:trPr>
        <w:tc>
          <w:tcPr>
            <w:tcW w:w="209" w:type="pct"/>
            <w:noWrap/>
            <w:hideMark/>
          </w:tcPr>
          <w:p w14:paraId="14C512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76737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Cotrimoxazol</w:t>
            </w:r>
          </w:p>
        </w:tc>
        <w:tc>
          <w:tcPr>
            <w:tcW w:w="759" w:type="pct"/>
            <w:noWrap/>
            <w:hideMark/>
          </w:tcPr>
          <w:p w14:paraId="7DBD5B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45F70F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C7C8BD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SMT 800 mg + TMP 160 mg</w:t>
            </w:r>
          </w:p>
        </w:tc>
        <w:tc>
          <w:tcPr>
            <w:tcW w:w="859" w:type="pct"/>
          </w:tcPr>
          <w:p w14:paraId="7AD6CD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D3A806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A7330C" w14:paraId="174930FC" w14:textId="28B5A137" w:rsidTr="00883588">
        <w:trPr>
          <w:trHeight w:val="320"/>
        </w:trPr>
        <w:tc>
          <w:tcPr>
            <w:tcW w:w="209" w:type="pct"/>
            <w:noWrap/>
            <w:hideMark/>
          </w:tcPr>
          <w:p w14:paraId="2DAC96A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11B55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Cotrimoxazol</w:t>
            </w:r>
          </w:p>
        </w:tc>
        <w:tc>
          <w:tcPr>
            <w:tcW w:w="759" w:type="pct"/>
            <w:noWrap/>
            <w:hideMark/>
          </w:tcPr>
          <w:p w14:paraId="20BC9B8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EA82F0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oral</w:t>
            </w:r>
          </w:p>
        </w:tc>
        <w:tc>
          <w:tcPr>
            <w:tcW w:w="768" w:type="pct"/>
            <w:noWrap/>
            <w:hideMark/>
          </w:tcPr>
          <w:p w14:paraId="1520682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SMT 200 mg + TMP 40 mg/5 ml</w:t>
            </w:r>
          </w:p>
        </w:tc>
        <w:tc>
          <w:tcPr>
            <w:tcW w:w="859" w:type="pct"/>
          </w:tcPr>
          <w:p w14:paraId="2470DCC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033" w:type="pct"/>
          </w:tcPr>
          <w:p w14:paraId="5AF6900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711D1B" w:rsidRPr="00F954AA" w14:paraId="674FDBE7" w14:textId="6F4426B9" w:rsidTr="00883588">
        <w:trPr>
          <w:trHeight w:val="320"/>
        </w:trPr>
        <w:tc>
          <w:tcPr>
            <w:tcW w:w="209" w:type="pct"/>
            <w:noWrap/>
            <w:hideMark/>
          </w:tcPr>
          <w:p w14:paraId="6DE8F4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6" w:type="pct"/>
            <w:noWrap/>
            <w:hideMark/>
          </w:tcPr>
          <w:p w14:paraId="1CFBEB7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Deltametrina + Piperonil Butóxido</w:t>
            </w:r>
          </w:p>
        </w:tc>
        <w:tc>
          <w:tcPr>
            <w:tcW w:w="759" w:type="pct"/>
            <w:noWrap/>
            <w:hideMark/>
          </w:tcPr>
          <w:p w14:paraId="07843CE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72003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Loción</w:t>
            </w:r>
          </w:p>
        </w:tc>
        <w:tc>
          <w:tcPr>
            <w:tcW w:w="768" w:type="pct"/>
            <w:noWrap/>
            <w:hideMark/>
          </w:tcPr>
          <w:p w14:paraId="222B044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 +2,5 mg</w:t>
            </w:r>
          </w:p>
        </w:tc>
        <w:tc>
          <w:tcPr>
            <w:tcW w:w="859" w:type="pct"/>
          </w:tcPr>
          <w:p w14:paraId="7892A8D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48E74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C304E5E" w14:textId="1D725F72" w:rsidTr="00883588">
        <w:trPr>
          <w:trHeight w:val="320"/>
        </w:trPr>
        <w:tc>
          <w:tcPr>
            <w:tcW w:w="209" w:type="pct"/>
            <w:noWrap/>
            <w:hideMark/>
          </w:tcPr>
          <w:p w14:paraId="7DB40B0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F17EAC6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5396A90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Deltametrina + Piperonil Butóxido</w:t>
            </w:r>
          </w:p>
        </w:tc>
        <w:tc>
          <w:tcPr>
            <w:tcW w:w="666" w:type="pct"/>
            <w:noWrap/>
            <w:hideMark/>
          </w:tcPr>
          <w:p w14:paraId="55DFA8E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Champú</w:t>
            </w:r>
          </w:p>
        </w:tc>
        <w:tc>
          <w:tcPr>
            <w:tcW w:w="768" w:type="pct"/>
            <w:noWrap/>
            <w:hideMark/>
          </w:tcPr>
          <w:p w14:paraId="005F1EE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 + 2,5 mg</w:t>
            </w:r>
          </w:p>
        </w:tc>
        <w:tc>
          <w:tcPr>
            <w:tcW w:w="859" w:type="pct"/>
          </w:tcPr>
          <w:p w14:paraId="5C84A5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C469A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7AA878B" w14:textId="7291378C" w:rsidTr="00883588">
        <w:trPr>
          <w:trHeight w:val="320"/>
        </w:trPr>
        <w:tc>
          <w:tcPr>
            <w:tcW w:w="209" w:type="pct"/>
            <w:noWrap/>
            <w:hideMark/>
          </w:tcPr>
          <w:p w14:paraId="443B419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6" w:type="pct"/>
            <w:noWrap/>
            <w:hideMark/>
          </w:tcPr>
          <w:p w14:paraId="304F42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Dexametasona</w:t>
            </w:r>
          </w:p>
        </w:tc>
        <w:tc>
          <w:tcPr>
            <w:tcW w:w="759" w:type="pct"/>
            <w:noWrap/>
            <w:hideMark/>
          </w:tcPr>
          <w:p w14:paraId="6BBAC92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7C3309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162BC1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0,10%</w:t>
            </w:r>
          </w:p>
        </w:tc>
        <w:tc>
          <w:tcPr>
            <w:tcW w:w="859" w:type="pct"/>
          </w:tcPr>
          <w:p w14:paraId="6A2CF9B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80CFD5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B5E9874" w14:textId="2DC4ED95" w:rsidTr="00883588">
        <w:trPr>
          <w:trHeight w:val="320"/>
        </w:trPr>
        <w:tc>
          <w:tcPr>
            <w:tcW w:w="209" w:type="pct"/>
            <w:noWrap/>
            <w:hideMark/>
          </w:tcPr>
          <w:p w14:paraId="541E9CA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56BFB72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A9A234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Dexametasona</w:t>
            </w:r>
          </w:p>
        </w:tc>
        <w:tc>
          <w:tcPr>
            <w:tcW w:w="666" w:type="pct"/>
            <w:noWrap/>
            <w:hideMark/>
          </w:tcPr>
          <w:p w14:paraId="56480C9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oftálmica</w:t>
            </w:r>
          </w:p>
        </w:tc>
        <w:tc>
          <w:tcPr>
            <w:tcW w:w="768" w:type="pct"/>
            <w:noWrap/>
            <w:hideMark/>
          </w:tcPr>
          <w:p w14:paraId="2519019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0,10%</w:t>
            </w:r>
          </w:p>
        </w:tc>
        <w:tc>
          <w:tcPr>
            <w:tcW w:w="859" w:type="pct"/>
          </w:tcPr>
          <w:p w14:paraId="02D6FE8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6DB3C8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667366B" w14:textId="4BE2B221" w:rsidTr="00883588">
        <w:trPr>
          <w:trHeight w:val="320"/>
        </w:trPr>
        <w:tc>
          <w:tcPr>
            <w:tcW w:w="209" w:type="pct"/>
            <w:noWrap/>
            <w:hideMark/>
          </w:tcPr>
          <w:p w14:paraId="070B867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03335E9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7A816F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Prednisolona (Acetato)</w:t>
            </w:r>
          </w:p>
        </w:tc>
        <w:tc>
          <w:tcPr>
            <w:tcW w:w="666" w:type="pct"/>
            <w:noWrap/>
            <w:hideMark/>
          </w:tcPr>
          <w:p w14:paraId="7684F99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oftálmica</w:t>
            </w:r>
          </w:p>
        </w:tc>
        <w:tc>
          <w:tcPr>
            <w:tcW w:w="768" w:type="pct"/>
            <w:noWrap/>
            <w:hideMark/>
          </w:tcPr>
          <w:p w14:paraId="6667C7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0,12%</w:t>
            </w:r>
          </w:p>
        </w:tc>
        <w:tc>
          <w:tcPr>
            <w:tcW w:w="859" w:type="pct"/>
          </w:tcPr>
          <w:p w14:paraId="1009677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2D880E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CF53D73" w14:textId="064F86C1" w:rsidTr="00883588">
        <w:trPr>
          <w:trHeight w:val="320"/>
        </w:trPr>
        <w:tc>
          <w:tcPr>
            <w:tcW w:w="209" w:type="pct"/>
            <w:noWrap/>
            <w:hideMark/>
          </w:tcPr>
          <w:p w14:paraId="309F71A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FD7D1C8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4597D5C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Prednisolona (Acetato)</w:t>
            </w:r>
          </w:p>
        </w:tc>
        <w:tc>
          <w:tcPr>
            <w:tcW w:w="666" w:type="pct"/>
            <w:noWrap/>
            <w:hideMark/>
          </w:tcPr>
          <w:p w14:paraId="6CEFF66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oftálmica</w:t>
            </w:r>
          </w:p>
        </w:tc>
        <w:tc>
          <w:tcPr>
            <w:tcW w:w="768" w:type="pct"/>
            <w:noWrap/>
            <w:hideMark/>
          </w:tcPr>
          <w:p w14:paraId="4CCC841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4E9BE81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3F14F6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3C8F731" w14:textId="351E3C6B" w:rsidTr="00883588">
        <w:trPr>
          <w:trHeight w:val="320"/>
        </w:trPr>
        <w:tc>
          <w:tcPr>
            <w:tcW w:w="209" w:type="pct"/>
            <w:noWrap/>
            <w:hideMark/>
          </w:tcPr>
          <w:p w14:paraId="47435AB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DFBF49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Dexametasona</w:t>
            </w:r>
          </w:p>
        </w:tc>
        <w:tc>
          <w:tcPr>
            <w:tcW w:w="759" w:type="pct"/>
            <w:noWrap/>
            <w:hideMark/>
          </w:tcPr>
          <w:p w14:paraId="45E279E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6C60B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oftálmico</w:t>
            </w:r>
          </w:p>
        </w:tc>
        <w:tc>
          <w:tcPr>
            <w:tcW w:w="768" w:type="pct"/>
            <w:noWrap/>
            <w:hideMark/>
          </w:tcPr>
          <w:p w14:paraId="04C77B1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0,10%</w:t>
            </w:r>
          </w:p>
        </w:tc>
        <w:tc>
          <w:tcPr>
            <w:tcW w:w="859" w:type="pct"/>
          </w:tcPr>
          <w:p w14:paraId="4613545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40098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FA6E85E" w14:textId="17A559F3" w:rsidTr="00883588">
        <w:trPr>
          <w:trHeight w:val="320"/>
        </w:trPr>
        <w:tc>
          <w:tcPr>
            <w:tcW w:w="209" w:type="pct"/>
            <w:noWrap/>
            <w:hideMark/>
          </w:tcPr>
          <w:p w14:paraId="7FBFFF9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6" w:type="pct"/>
            <w:noWrap/>
            <w:hideMark/>
          </w:tcPr>
          <w:p w14:paraId="03BD608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Diazepam (b)</w:t>
            </w:r>
          </w:p>
        </w:tc>
        <w:tc>
          <w:tcPr>
            <w:tcW w:w="759" w:type="pct"/>
            <w:noWrap/>
            <w:hideMark/>
          </w:tcPr>
          <w:p w14:paraId="132D140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3671DF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5F5BED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3FF7117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D78838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2DA5CCD" w14:textId="27076ECB" w:rsidTr="00883588">
        <w:trPr>
          <w:trHeight w:val="320"/>
        </w:trPr>
        <w:tc>
          <w:tcPr>
            <w:tcW w:w="209" w:type="pct"/>
            <w:noWrap/>
            <w:hideMark/>
          </w:tcPr>
          <w:p w14:paraId="612D22B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6" w:type="pct"/>
            <w:noWrap/>
            <w:hideMark/>
          </w:tcPr>
          <w:p w14:paraId="1B995B5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Diclofenaco (Sódico)</w:t>
            </w:r>
          </w:p>
        </w:tc>
        <w:tc>
          <w:tcPr>
            <w:tcW w:w="759" w:type="pct"/>
            <w:noWrap/>
            <w:hideMark/>
          </w:tcPr>
          <w:p w14:paraId="6550D29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8AB01F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376E27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 mg</w:t>
            </w:r>
          </w:p>
        </w:tc>
        <w:tc>
          <w:tcPr>
            <w:tcW w:w="859" w:type="pct"/>
          </w:tcPr>
          <w:p w14:paraId="19B65A1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33217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D4CDA10" w14:textId="07727504" w:rsidTr="00883588">
        <w:trPr>
          <w:trHeight w:val="320"/>
        </w:trPr>
        <w:tc>
          <w:tcPr>
            <w:tcW w:w="209" w:type="pct"/>
            <w:noWrap/>
            <w:hideMark/>
          </w:tcPr>
          <w:p w14:paraId="0E26E41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509020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Diclofenaco (Sódico)</w:t>
            </w:r>
          </w:p>
        </w:tc>
        <w:tc>
          <w:tcPr>
            <w:tcW w:w="759" w:type="pct"/>
            <w:noWrap/>
            <w:hideMark/>
          </w:tcPr>
          <w:p w14:paraId="459E9AF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0AB847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F06A74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778B152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CFFDA8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5C850BB" w14:textId="3D4CD350" w:rsidTr="00883588">
        <w:trPr>
          <w:trHeight w:val="320"/>
        </w:trPr>
        <w:tc>
          <w:tcPr>
            <w:tcW w:w="209" w:type="pct"/>
            <w:noWrap/>
            <w:hideMark/>
          </w:tcPr>
          <w:p w14:paraId="48566E5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6D46B0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Diclofenaco (Sódico)</w:t>
            </w:r>
          </w:p>
        </w:tc>
        <w:tc>
          <w:tcPr>
            <w:tcW w:w="759" w:type="pct"/>
            <w:noWrap/>
            <w:hideMark/>
          </w:tcPr>
          <w:p w14:paraId="0E1AE0C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82F22F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035C44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75 mg/3 ml</w:t>
            </w:r>
          </w:p>
        </w:tc>
        <w:tc>
          <w:tcPr>
            <w:tcW w:w="859" w:type="pct"/>
          </w:tcPr>
          <w:p w14:paraId="46F790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5385F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1573B9B" w14:textId="72C1FF02" w:rsidTr="00883588">
        <w:trPr>
          <w:trHeight w:val="320"/>
        </w:trPr>
        <w:tc>
          <w:tcPr>
            <w:tcW w:w="209" w:type="pct"/>
            <w:noWrap/>
            <w:hideMark/>
          </w:tcPr>
          <w:p w14:paraId="70CDCA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1E8507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Diclofenaco (Sódico)</w:t>
            </w:r>
          </w:p>
        </w:tc>
        <w:tc>
          <w:tcPr>
            <w:tcW w:w="759" w:type="pct"/>
            <w:noWrap/>
            <w:hideMark/>
          </w:tcPr>
          <w:p w14:paraId="6864A75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874D64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Supositorio infantil</w:t>
            </w:r>
          </w:p>
        </w:tc>
        <w:tc>
          <w:tcPr>
            <w:tcW w:w="768" w:type="pct"/>
            <w:noWrap/>
            <w:hideMark/>
          </w:tcPr>
          <w:p w14:paraId="354E21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12,5 mg</w:t>
            </w:r>
          </w:p>
        </w:tc>
        <w:tc>
          <w:tcPr>
            <w:tcW w:w="859" w:type="pct"/>
          </w:tcPr>
          <w:p w14:paraId="79676E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760E5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A430244" w14:textId="03072818" w:rsidTr="00883588">
        <w:trPr>
          <w:trHeight w:val="320"/>
        </w:trPr>
        <w:tc>
          <w:tcPr>
            <w:tcW w:w="209" w:type="pct"/>
            <w:noWrap/>
            <w:hideMark/>
          </w:tcPr>
          <w:p w14:paraId="5A96662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6" w:type="pct"/>
            <w:noWrap/>
            <w:hideMark/>
          </w:tcPr>
          <w:p w14:paraId="56D9AC8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Digoxina</w:t>
            </w:r>
          </w:p>
        </w:tc>
        <w:tc>
          <w:tcPr>
            <w:tcW w:w="759" w:type="pct"/>
            <w:noWrap/>
            <w:hideMark/>
          </w:tcPr>
          <w:p w14:paraId="77BC800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5883CE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69416F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0,25 mg</w:t>
            </w:r>
          </w:p>
        </w:tc>
        <w:tc>
          <w:tcPr>
            <w:tcW w:w="859" w:type="pct"/>
          </w:tcPr>
          <w:p w14:paraId="7A8037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499DCD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594A2E1" w14:textId="16E5F032" w:rsidTr="00883588">
        <w:trPr>
          <w:trHeight w:val="320"/>
        </w:trPr>
        <w:tc>
          <w:tcPr>
            <w:tcW w:w="209" w:type="pct"/>
            <w:noWrap/>
            <w:hideMark/>
          </w:tcPr>
          <w:p w14:paraId="17BAA51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6" w:type="pct"/>
            <w:noWrap/>
            <w:hideMark/>
          </w:tcPr>
          <w:p w14:paraId="6E5B907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Domperidona</w:t>
            </w:r>
          </w:p>
        </w:tc>
        <w:tc>
          <w:tcPr>
            <w:tcW w:w="759" w:type="pct"/>
            <w:noWrap/>
            <w:hideMark/>
          </w:tcPr>
          <w:p w14:paraId="49C2C2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FBD153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cápsula</w:t>
            </w:r>
          </w:p>
        </w:tc>
        <w:tc>
          <w:tcPr>
            <w:tcW w:w="768" w:type="pct"/>
            <w:noWrap/>
            <w:hideMark/>
          </w:tcPr>
          <w:p w14:paraId="23E43A1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36B402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E3C656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54758FC" w14:textId="18B6EDF2" w:rsidTr="00883588">
        <w:trPr>
          <w:trHeight w:val="320"/>
        </w:trPr>
        <w:tc>
          <w:tcPr>
            <w:tcW w:w="209" w:type="pct"/>
            <w:noWrap/>
            <w:hideMark/>
          </w:tcPr>
          <w:p w14:paraId="3239392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852557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Domperidona</w:t>
            </w:r>
          </w:p>
        </w:tc>
        <w:tc>
          <w:tcPr>
            <w:tcW w:w="759" w:type="pct"/>
            <w:noWrap/>
            <w:hideMark/>
          </w:tcPr>
          <w:p w14:paraId="69A5E7A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B51D0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Supositorio pediátrico</w:t>
            </w:r>
          </w:p>
        </w:tc>
        <w:tc>
          <w:tcPr>
            <w:tcW w:w="768" w:type="pct"/>
            <w:noWrap/>
            <w:hideMark/>
          </w:tcPr>
          <w:p w14:paraId="6B277F3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 mg</w:t>
            </w:r>
          </w:p>
        </w:tc>
        <w:tc>
          <w:tcPr>
            <w:tcW w:w="859" w:type="pct"/>
          </w:tcPr>
          <w:p w14:paraId="4C911AD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CD3120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8DD5820" w14:textId="66159203" w:rsidTr="00883588">
        <w:trPr>
          <w:trHeight w:val="320"/>
        </w:trPr>
        <w:tc>
          <w:tcPr>
            <w:tcW w:w="209" w:type="pct"/>
            <w:noWrap/>
            <w:hideMark/>
          </w:tcPr>
          <w:p w14:paraId="7D2DA1D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AA5F3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Domperidona</w:t>
            </w:r>
          </w:p>
        </w:tc>
        <w:tc>
          <w:tcPr>
            <w:tcW w:w="759" w:type="pct"/>
            <w:noWrap/>
            <w:hideMark/>
          </w:tcPr>
          <w:p w14:paraId="2B6E987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CDB803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1BD1C0C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mg/ml</w:t>
            </w:r>
          </w:p>
        </w:tc>
        <w:tc>
          <w:tcPr>
            <w:tcW w:w="859" w:type="pct"/>
          </w:tcPr>
          <w:p w14:paraId="5FAAEF8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48F6E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853CE54" w14:textId="22A83DFF" w:rsidTr="00883588">
        <w:trPr>
          <w:trHeight w:val="320"/>
        </w:trPr>
        <w:tc>
          <w:tcPr>
            <w:tcW w:w="209" w:type="pct"/>
            <w:noWrap/>
            <w:hideMark/>
          </w:tcPr>
          <w:p w14:paraId="3E8AA88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6" w:type="pct"/>
            <w:noWrap/>
            <w:hideMark/>
          </w:tcPr>
          <w:p w14:paraId="68711CC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Doxiciclina</w:t>
            </w:r>
          </w:p>
        </w:tc>
        <w:tc>
          <w:tcPr>
            <w:tcW w:w="759" w:type="pct"/>
            <w:noWrap/>
            <w:hideMark/>
          </w:tcPr>
          <w:p w14:paraId="5669422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F1AA4F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cápsula</w:t>
            </w:r>
          </w:p>
        </w:tc>
        <w:tc>
          <w:tcPr>
            <w:tcW w:w="768" w:type="pct"/>
            <w:noWrap/>
            <w:hideMark/>
          </w:tcPr>
          <w:p w14:paraId="5C36407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3BD327F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B5F12B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E7B4745" w14:textId="0260B228" w:rsidTr="00883588">
        <w:trPr>
          <w:trHeight w:val="320"/>
        </w:trPr>
        <w:tc>
          <w:tcPr>
            <w:tcW w:w="209" w:type="pct"/>
            <w:noWrap/>
            <w:hideMark/>
          </w:tcPr>
          <w:p w14:paraId="321F2FB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176C9C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Doxiciclina</w:t>
            </w:r>
          </w:p>
        </w:tc>
        <w:tc>
          <w:tcPr>
            <w:tcW w:w="759" w:type="pct"/>
            <w:noWrap/>
            <w:hideMark/>
          </w:tcPr>
          <w:p w14:paraId="75280E5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BB163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0502A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6F32486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29F5F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F243469" w14:textId="7F46C976" w:rsidTr="00883588">
        <w:trPr>
          <w:trHeight w:val="320"/>
        </w:trPr>
        <w:tc>
          <w:tcPr>
            <w:tcW w:w="209" w:type="pct"/>
            <w:noWrap/>
            <w:hideMark/>
          </w:tcPr>
          <w:p w14:paraId="4A69E2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B2630AA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6325CEF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Tetraciclina (Clorhidrato)</w:t>
            </w:r>
          </w:p>
        </w:tc>
        <w:tc>
          <w:tcPr>
            <w:tcW w:w="666" w:type="pct"/>
            <w:noWrap/>
            <w:hideMark/>
          </w:tcPr>
          <w:p w14:paraId="3C82829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68" w:type="pct"/>
            <w:noWrap/>
            <w:hideMark/>
          </w:tcPr>
          <w:p w14:paraId="75D8F46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36671CF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ABC11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98616A5" w14:textId="2A30BD20" w:rsidTr="00883588">
        <w:trPr>
          <w:trHeight w:val="320"/>
        </w:trPr>
        <w:tc>
          <w:tcPr>
            <w:tcW w:w="209" w:type="pct"/>
            <w:noWrap/>
            <w:hideMark/>
          </w:tcPr>
          <w:p w14:paraId="4AFB6DB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6" w:type="pct"/>
            <w:noWrap/>
            <w:hideMark/>
          </w:tcPr>
          <w:p w14:paraId="2AAC1F6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Enalapril (Maleato)</w:t>
            </w:r>
          </w:p>
        </w:tc>
        <w:tc>
          <w:tcPr>
            <w:tcW w:w="759" w:type="pct"/>
            <w:noWrap/>
            <w:hideMark/>
          </w:tcPr>
          <w:p w14:paraId="283E89A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2341C4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42D50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1295AB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AD441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62A8D04" w14:textId="1C53C9A9" w:rsidTr="00883588">
        <w:trPr>
          <w:trHeight w:val="320"/>
        </w:trPr>
        <w:tc>
          <w:tcPr>
            <w:tcW w:w="209" w:type="pct"/>
            <w:noWrap/>
            <w:hideMark/>
          </w:tcPr>
          <w:p w14:paraId="281FAF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29DA3F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Enalapril (Maleato)</w:t>
            </w:r>
          </w:p>
        </w:tc>
        <w:tc>
          <w:tcPr>
            <w:tcW w:w="759" w:type="pct"/>
            <w:noWrap/>
            <w:hideMark/>
          </w:tcPr>
          <w:p w14:paraId="54A8E17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DDFB50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A2FC87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71B474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56C11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B6D7815" w14:textId="1EB82E2A" w:rsidTr="00883588">
        <w:trPr>
          <w:trHeight w:val="320"/>
        </w:trPr>
        <w:tc>
          <w:tcPr>
            <w:tcW w:w="209" w:type="pct"/>
            <w:noWrap/>
            <w:hideMark/>
          </w:tcPr>
          <w:p w14:paraId="3970C21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5D305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Enalapril (Maleato)</w:t>
            </w:r>
          </w:p>
        </w:tc>
        <w:tc>
          <w:tcPr>
            <w:tcW w:w="759" w:type="pct"/>
            <w:noWrap/>
            <w:hideMark/>
          </w:tcPr>
          <w:p w14:paraId="7B7E90F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18B5C1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A57F56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13234A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ACFD16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7DA7784" w14:textId="578EA0EE" w:rsidTr="00883588">
        <w:trPr>
          <w:trHeight w:val="320"/>
        </w:trPr>
        <w:tc>
          <w:tcPr>
            <w:tcW w:w="209" w:type="pct"/>
            <w:noWrap/>
            <w:hideMark/>
          </w:tcPr>
          <w:p w14:paraId="71A4A26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6" w:type="pct"/>
            <w:noWrap/>
            <w:hideMark/>
          </w:tcPr>
          <w:p w14:paraId="53F7556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Ergocalciferol</w:t>
            </w:r>
          </w:p>
        </w:tc>
        <w:tc>
          <w:tcPr>
            <w:tcW w:w="759" w:type="pct"/>
            <w:noWrap/>
            <w:hideMark/>
          </w:tcPr>
          <w:p w14:paraId="5293762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E27AE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</w:t>
            </w:r>
          </w:p>
        </w:tc>
        <w:tc>
          <w:tcPr>
            <w:tcW w:w="768" w:type="pct"/>
            <w:noWrap/>
            <w:hideMark/>
          </w:tcPr>
          <w:p w14:paraId="5360138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300.000 UI/ml</w:t>
            </w:r>
          </w:p>
        </w:tc>
        <w:tc>
          <w:tcPr>
            <w:tcW w:w="859" w:type="pct"/>
          </w:tcPr>
          <w:p w14:paraId="23104AD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5C0B68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B5DBC9B" w14:textId="6C33BA60" w:rsidTr="00883588">
        <w:trPr>
          <w:trHeight w:val="320"/>
        </w:trPr>
        <w:tc>
          <w:tcPr>
            <w:tcW w:w="209" w:type="pct"/>
            <w:noWrap/>
            <w:hideMark/>
          </w:tcPr>
          <w:p w14:paraId="0327C96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6" w:type="pct"/>
            <w:noWrap/>
            <w:hideMark/>
          </w:tcPr>
          <w:p w14:paraId="2865AAE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Espironolactona</w:t>
            </w:r>
          </w:p>
        </w:tc>
        <w:tc>
          <w:tcPr>
            <w:tcW w:w="759" w:type="pct"/>
            <w:noWrap/>
            <w:hideMark/>
          </w:tcPr>
          <w:p w14:paraId="5F5AA59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38F160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gragea</w:t>
            </w:r>
          </w:p>
        </w:tc>
        <w:tc>
          <w:tcPr>
            <w:tcW w:w="768" w:type="pct"/>
            <w:noWrap/>
            <w:hideMark/>
          </w:tcPr>
          <w:p w14:paraId="134DD12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 mg</w:t>
            </w:r>
          </w:p>
        </w:tc>
        <w:tc>
          <w:tcPr>
            <w:tcW w:w="859" w:type="pct"/>
          </w:tcPr>
          <w:p w14:paraId="4C285F7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781DB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637AC87" w14:textId="2D5F62F8" w:rsidTr="00883588">
        <w:trPr>
          <w:trHeight w:val="320"/>
        </w:trPr>
        <w:tc>
          <w:tcPr>
            <w:tcW w:w="209" w:type="pct"/>
            <w:noWrap/>
            <w:hideMark/>
          </w:tcPr>
          <w:p w14:paraId="46194E5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6" w:type="pct"/>
            <w:noWrap/>
            <w:hideMark/>
          </w:tcPr>
          <w:p w14:paraId="53DE424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Estrógenos Conjugados</w:t>
            </w:r>
          </w:p>
        </w:tc>
        <w:tc>
          <w:tcPr>
            <w:tcW w:w="759" w:type="pct"/>
            <w:noWrap/>
            <w:hideMark/>
          </w:tcPr>
          <w:p w14:paraId="10A0A6B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E293C1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EF2DDE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 mg</w:t>
            </w:r>
          </w:p>
        </w:tc>
        <w:tc>
          <w:tcPr>
            <w:tcW w:w="859" w:type="pct"/>
          </w:tcPr>
          <w:p w14:paraId="3C53FF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F6491D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1621B1" w14:textId="7B85989F" w:rsidTr="00883588">
        <w:trPr>
          <w:trHeight w:val="320"/>
        </w:trPr>
        <w:tc>
          <w:tcPr>
            <w:tcW w:w="209" w:type="pct"/>
            <w:noWrap/>
            <w:hideMark/>
          </w:tcPr>
          <w:p w14:paraId="70E287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D6470B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Estrógenos Conjugados</w:t>
            </w:r>
          </w:p>
        </w:tc>
        <w:tc>
          <w:tcPr>
            <w:tcW w:w="759" w:type="pct"/>
            <w:noWrap/>
            <w:hideMark/>
          </w:tcPr>
          <w:p w14:paraId="5144F8B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E06755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8CFB9C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0,625 mg</w:t>
            </w:r>
          </w:p>
        </w:tc>
        <w:tc>
          <w:tcPr>
            <w:tcW w:w="859" w:type="pct"/>
          </w:tcPr>
          <w:p w14:paraId="077E21E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F3CF56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F8ADA00" w14:textId="001EF654" w:rsidTr="00883588">
        <w:trPr>
          <w:trHeight w:val="320"/>
        </w:trPr>
        <w:tc>
          <w:tcPr>
            <w:tcW w:w="209" w:type="pct"/>
            <w:noWrap/>
            <w:hideMark/>
          </w:tcPr>
          <w:p w14:paraId="301751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6" w:type="pct"/>
            <w:noWrap/>
            <w:hideMark/>
          </w:tcPr>
          <w:p w14:paraId="099C93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Famotidina</w:t>
            </w:r>
          </w:p>
        </w:tc>
        <w:tc>
          <w:tcPr>
            <w:tcW w:w="759" w:type="pct"/>
            <w:noWrap/>
            <w:hideMark/>
          </w:tcPr>
          <w:p w14:paraId="56E3BB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9914DA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65D97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 mg</w:t>
            </w:r>
          </w:p>
        </w:tc>
        <w:tc>
          <w:tcPr>
            <w:tcW w:w="859" w:type="pct"/>
          </w:tcPr>
          <w:p w14:paraId="558DEF0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EDC9A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B57386B" w14:textId="7F482607" w:rsidTr="00883588">
        <w:trPr>
          <w:trHeight w:val="320"/>
        </w:trPr>
        <w:tc>
          <w:tcPr>
            <w:tcW w:w="209" w:type="pct"/>
            <w:noWrap/>
            <w:hideMark/>
          </w:tcPr>
          <w:p w14:paraId="6CDA288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851F740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4B86FFE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Ranitidina </w:t>
            </w:r>
          </w:p>
        </w:tc>
        <w:tc>
          <w:tcPr>
            <w:tcW w:w="666" w:type="pct"/>
            <w:noWrap/>
            <w:hideMark/>
          </w:tcPr>
          <w:p w14:paraId="15134C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0641A7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300 mg</w:t>
            </w:r>
          </w:p>
        </w:tc>
        <w:tc>
          <w:tcPr>
            <w:tcW w:w="859" w:type="pct"/>
          </w:tcPr>
          <w:p w14:paraId="4C08AB8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DE7CC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3B2EF93" w14:textId="7310FC4A" w:rsidTr="00883588">
        <w:trPr>
          <w:trHeight w:val="320"/>
        </w:trPr>
        <w:tc>
          <w:tcPr>
            <w:tcW w:w="209" w:type="pct"/>
            <w:noWrap/>
            <w:hideMark/>
          </w:tcPr>
          <w:p w14:paraId="1C1C32C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pct"/>
            <w:noWrap/>
            <w:hideMark/>
          </w:tcPr>
          <w:p w14:paraId="00D4778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Fenitoína (Sódica)</w:t>
            </w:r>
          </w:p>
        </w:tc>
        <w:tc>
          <w:tcPr>
            <w:tcW w:w="759" w:type="pct"/>
            <w:noWrap/>
            <w:hideMark/>
          </w:tcPr>
          <w:p w14:paraId="71F92B5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F015BA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22655B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0862AF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DAB86F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1F64F52" w14:textId="304BFEDD" w:rsidTr="00883588">
        <w:trPr>
          <w:trHeight w:val="320"/>
        </w:trPr>
        <w:tc>
          <w:tcPr>
            <w:tcW w:w="209" w:type="pct"/>
            <w:noWrap/>
            <w:hideMark/>
          </w:tcPr>
          <w:p w14:paraId="429DA6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6" w:type="pct"/>
            <w:noWrap/>
            <w:hideMark/>
          </w:tcPr>
          <w:p w14:paraId="3513177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Ferroso Sulfato</w:t>
            </w:r>
          </w:p>
        </w:tc>
        <w:tc>
          <w:tcPr>
            <w:tcW w:w="759" w:type="pct"/>
            <w:noWrap/>
            <w:hideMark/>
          </w:tcPr>
          <w:p w14:paraId="3878633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D83CC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441F8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792D2A8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E7D3C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FCC0D3B" w14:textId="35C84CF4" w:rsidTr="00883588">
        <w:trPr>
          <w:trHeight w:val="320"/>
        </w:trPr>
        <w:tc>
          <w:tcPr>
            <w:tcW w:w="209" w:type="pct"/>
            <w:noWrap/>
            <w:hideMark/>
          </w:tcPr>
          <w:p w14:paraId="514DC65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FBFEC3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Ferroso Sulfato</w:t>
            </w:r>
          </w:p>
        </w:tc>
        <w:tc>
          <w:tcPr>
            <w:tcW w:w="759" w:type="pct"/>
            <w:noWrap/>
            <w:hideMark/>
          </w:tcPr>
          <w:p w14:paraId="70D62C0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36338B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7084C0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125 mg/ml</w:t>
            </w:r>
          </w:p>
        </w:tc>
        <w:tc>
          <w:tcPr>
            <w:tcW w:w="859" w:type="pct"/>
          </w:tcPr>
          <w:p w14:paraId="32F4F2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03D07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F3CC083" w14:textId="20CA9608" w:rsidTr="00883588">
        <w:trPr>
          <w:trHeight w:val="320"/>
        </w:trPr>
        <w:tc>
          <w:tcPr>
            <w:tcW w:w="209" w:type="pct"/>
            <w:noWrap/>
            <w:hideMark/>
          </w:tcPr>
          <w:p w14:paraId="4224567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6" w:type="pct"/>
            <w:noWrap/>
            <w:hideMark/>
          </w:tcPr>
          <w:p w14:paraId="0716F33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Flucloxacilina</w:t>
            </w:r>
          </w:p>
        </w:tc>
        <w:tc>
          <w:tcPr>
            <w:tcW w:w="759" w:type="pct"/>
            <w:noWrap/>
            <w:hideMark/>
          </w:tcPr>
          <w:p w14:paraId="167E78B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CE9497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Polvo para suspensión oral</w:t>
            </w:r>
          </w:p>
        </w:tc>
        <w:tc>
          <w:tcPr>
            <w:tcW w:w="768" w:type="pct"/>
            <w:noWrap/>
            <w:hideMark/>
          </w:tcPr>
          <w:p w14:paraId="6CB322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mg/5 ml</w:t>
            </w:r>
          </w:p>
        </w:tc>
        <w:tc>
          <w:tcPr>
            <w:tcW w:w="859" w:type="pct"/>
          </w:tcPr>
          <w:p w14:paraId="15D010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6EA7FF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F3E1569" w14:textId="79A70C21" w:rsidTr="00883588">
        <w:trPr>
          <w:trHeight w:val="320"/>
        </w:trPr>
        <w:tc>
          <w:tcPr>
            <w:tcW w:w="209" w:type="pct"/>
            <w:noWrap/>
            <w:hideMark/>
          </w:tcPr>
          <w:p w14:paraId="48B220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6" w:type="pct"/>
            <w:noWrap/>
            <w:hideMark/>
          </w:tcPr>
          <w:p w14:paraId="7493EB3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Fluconazol</w:t>
            </w:r>
          </w:p>
        </w:tc>
        <w:tc>
          <w:tcPr>
            <w:tcW w:w="759" w:type="pct"/>
            <w:noWrap/>
            <w:hideMark/>
          </w:tcPr>
          <w:p w14:paraId="69B283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06F8BD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68" w:type="pct"/>
            <w:noWrap/>
            <w:hideMark/>
          </w:tcPr>
          <w:p w14:paraId="5254188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150 mg</w:t>
            </w:r>
          </w:p>
        </w:tc>
        <w:tc>
          <w:tcPr>
            <w:tcW w:w="859" w:type="pct"/>
          </w:tcPr>
          <w:p w14:paraId="4EC705F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88948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AF5F3C2" w14:textId="47F3A50A" w:rsidTr="00883588">
        <w:trPr>
          <w:trHeight w:val="320"/>
        </w:trPr>
        <w:tc>
          <w:tcPr>
            <w:tcW w:w="209" w:type="pct"/>
            <w:noWrap/>
            <w:hideMark/>
          </w:tcPr>
          <w:p w14:paraId="0BC85A0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03376C5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7160396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Itraconazol</w:t>
            </w:r>
          </w:p>
        </w:tc>
        <w:tc>
          <w:tcPr>
            <w:tcW w:w="666" w:type="pct"/>
            <w:noWrap/>
            <w:hideMark/>
          </w:tcPr>
          <w:p w14:paraId="138837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68" w:type="pct"/>
            <w:noWrap/>
            <w:hideMark/>
          </w:tcPr>
          <w:p w14:paraId="6BBE9F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31D6C39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90F3BD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6986842" w14:textId="6042206C" w:rsidTr="00883588">
        <w:trPr>
          <w:trHeight w:val="320"/>
        </w:trPr>
        <w:tc>
          <w:tcPr>
            <w:tcW w:w="209" w:type="pct"/>
            <w:noWrap/>
            <w:hideMark/>
          </w:tcPr>
          <w:p w14:paraId="18951BF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6" w:type="pct"/>
            <w:noWrap/>
            <w:hideMark/>
          </w:tcPr>
          <w:p w14:paraId="2B5DA47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Flunarizina </w:t>
            </w:r>
          </w:p>
        </w:tc>
        <w:tc>
          <w:tcPr>
            <w:tcW w:w="759" w:type="pct"/>
            <w:noWrap/>
            <w:hideMark/>
          </w:tcPr>
          <w:p w14:paraId="427A969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3EFC4E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cápsulas</w:t>
            </w:r>
          </w:p>
        </w:tc>
        <w:tc>
          <w:tcPr>
            <w:tcW w:w="768" w:type="pct"/>
            <w:noWrap/>
            <w:hideMark/>
          </w:tcPr>
          <w:p w14:paraId="50624FB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5 mg </w:t>
            </w:r>
          </w:p>
        </w:tc>
        <w:tc>
          <w:tcPr>
            <w:tcW w:w="859" w:type="pct"/>
          </w:tcPr>
          <w:p w14:paraId="3A9877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3E2BD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F959050" w14:textId="20BBE854" w:rsidTr="00883588">
        <w:trPr>
          <w:trHeight w:val="320"/>
        </w:trPr>
        <w:tc>
          <w:tcPr>
            <w:tcW w:w="209" w:type="pct"/>
            <w:noWrap/>
            <w:hideMark/>
          </w:tcPr>
          <w:p w14:paraId="7FE48AD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DAF0BEE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F69A1B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Tietilperazina </w:t>
            </w:r>
          </w:p>
        </w:tc>
        <w:tc>
          <w:tcPr>
            <w:tcW w:w="666" w:type="pct"/>
            <w:noWrap/>
            <w:hideMark/>
          </w:tcPr>
          <w:p w14:paraId="526DFE3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Gragea</w:t>
            </w:r>
          </w:p>
        </w:tc>
        <w:tc>
          <w:tcPr>
            <w:tcW w:w="768" w:type="pct"/>
            <w:noWrap/>
            <w:hideMark/>
          </w:tcPr>
          <w:p w14:paraId="60BE4CC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6,5 mg</w:t>
            </w:r>
          </w:p>
        </w:tc>
        <w:tc>
          <w:tcPr>
            <w:tcW w:w="859" w:type="pct"/>
          </w:tcPr>
          <w:p w14:paraId="64BDA90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3CCA7F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1DD06D4" w14:textId="1DEC50F9" w:rsidTr="00883588">
        <w:trPr>
          <w:trHeight w:val="320"/>
        </w:trPr>
        <w:tc>
          <w:tcPr>
            <w:tcW w:w="209" w:type="pct"/>
            <w:noWrap/>
            <w:hideMark/>
          </w:tcPr>
          <w:p w14:paraId="27CE5B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6" w:type="pct"/>
            <w:noWrap/>
            <w:hideMark/>
          </w:tcPr>
          <w:p w14:paraId="329C02D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Fluoxetina</w:t>
            </w:r>
          </w:p>
        </w:tc>
        <w:tc>
          <w:tcPr>
            <w:tcW w:w="759" w:type="pct"/>
            <w:noWrap/>
            <w:hideMark/>
          </w:tcPr>
          <w:p w14:paraId="26252C2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B1A886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68" w:type="pct"/>
            <w:noWrap/>
            <w:hideMark/>
          </w:tcPr>
          <w:p w14:paraId="43F10F1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5549CA8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DEB302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31E7F1" w14:textId="40B673B6" w:rsidTr="00883588">
        <w:trPr>
          <w:trHeight w:val="320"/>
        </w:trPr>
        <w:tc>
          <w:tcPr>
            <w:tcW w:w="209" w:type="pct"/>
            <w:noWrap/>
            <w:hideMark/>
          </w:tcPr>
          <w:p w14:paraId="675BB73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6" w:type="pct"/>
            <w:noWrap/>
            <w:hideMark/>
          </w:tcPr>
          <w:p w14:paraId="4490049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Fosfatos</w:t>
            </w:r>
          </w:p>
        </w:tc>
        <w:tc>
          <w:tcPr>
            <w:tcW w:w="759" w:type="pct"/>
            <w:noWrap/>
            <w:hideMark/>
          </w:tcPr>
          <w:p w14:paraId="640D896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65DC94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</w:t>
            </w:r>
          </w:p>
        </w:tc>
        <w:tc>
          <w:tcPr>
            <w:tcW w:w="768" w:type="pct"/>
            <w:noWrap/>
            <w:hideMark/>
          </w:tcPr>
          <w:p w14:paraId="06FF88D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</w:tcPr>
          <w:p w14:paraId="043BC80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281E7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57473C5" w14:textId="51F53905" w:rsidTr="00883588">
        <w:trPr>
          <w:trHeight w:val="320"/>
        </w:trPr>
        <w:tc>
          <w:tcPr>
            <w:tcW w:w="209" w:type="pct"/>
            <w:noWrap/>
            <w:hideMark/>
          </w:tcPr>
          <w:p w14:paraId="599BCCBC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90A2D6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Fosfatos</w:t>
            </w:r>
          </w:p>
        </w:tc>
        <w:tc>
          <w:tcPr>
            <w:tcW w:w="759" w:type="pct"/>
            <w:noWrap/>
            <w:hideMark/>
          </w:tcPr>
          <w:p w14:paraId="267B96F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E5C3CF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rectal</w:t>
            </w:r>
          </w:p>
        </w:tc>
        <w:tc>
          <w:tcPr>
            <w:tcW w:w="768" w:type="pct"/>
            <w:noWrap/>
            <w:hideMark/>
          </w:tcPr>
          <w:p w14:paraId="639B3CB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</w:tcPr>
          <w:p w14:paraId="4594EE5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995F8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B867BA0" w14:textId="48A951A3" w:rsidTr="00883588">
        <w:trPr>
          <w:trHeight w:val="320"/>
        </w:trPr>
        <w:tc>
          <w:tcPr>
            <w:tcW w:w="209" w:type="pct"/>
            <w:noWrap/>
            <w:hideMark/>
          </w:tcPr>
          <w:p w14:paraId="6F8A371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6" w:type="pct"/>
            <w:noWrap/>
            <w:hideMark/>
          </w:tcPr>
          <w:p w14:paraId="2471389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Furosemida</w:t>
            </w:r>
          </w:p>
        </w:tc>
        <w:tc>
          <w:tcPr>
            <w:tcW w:w="759" w:type="pct"/>
            <w:noWrap/>
            <w:hideMark/>
          </w:tcPr>
          <w:p w14:paraId="2695BA3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915F8B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AF386C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 mg</w:t>
            </w:r>
          </w:p>
        </w:tc>
        <w:tc>
          <w:tcPr>
            <w:tcW w:w="859" w:type="pct"/>
          </w:tcPr>
          <w:p w14:paraId="6233AE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2ADA5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12FA9B" w14:textId="586F798D" w:rsidTr="00883588">
        <w:trPr>
          <w:trHeight w:val="320"/>
        </w:trPr>
        <w:tc>
          <w:tcPr>
            <w:tcW w:w="209" w:type="pct"/>
            <w:noWrap/>
            <w:hideMark/>
          </w:tcPr>
          <w:p w14:paraId="6141823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6" w:type="pct"/>
            <w:noWrap/>
            <w:hideMark/>
          </w:tcPr>
          <w:p w14:paraId="292D50B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Gemfibrozilo</w:t>
            </w:r>
          </w:p>
        </w:tc>
        <w:tc>
          <w:tcPr>
            <w:tcW w:w="759" w:type="pct"/>
            <w:noWrap/>
            <w:hideMark/>
          </w:tcPr>
          <w:p w14:paraId="4A7D98E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F5FA06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29931A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600 mg</w:t>
            </w:r>
          </w:p>
        </w:tc>
        <w:tc>
          <w:tcPr>
            <w:tcW w:w="859" w:type="pct"/>
          </w:tcPr>
          <w:p w14:paraId="08CED8D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96EF6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22A9949" w14:textId="0F42E35D" w:rsidTr="00883588">
        <w:trPr>
          <w:trHeight w:val="320"/>
        </w:trPr>
        <w:tc>
          <w:tcPr>
            <w:tcW w:w="209" w:type="pct"/>
            <w:noWrap/>
            <w:hideMark/>
          </w:tcPr>
          <w:p w14:paraId="752500D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79D6370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5BFC8F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Gemfibrozilo</w:t>
            </w:r>
          </w:p>
        </w:tc>
        <w:tc>
          <w:tcPr>
            <w:tcW w:w="666" w:type="pct"/>
            <w:noWrap/>
            <w:hideMark/>
          </w:tcPr>
          <w:p w14:paraId="032AB24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805D0D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300 mg</w:t>
            </w:r>
          </w:p>
        </w:tc>
        <w:tc>
          <w:tcPr>
            <w:tcW w:w="859" w:type="pct"/>
          </w:tcPr>
          <w:p w14:paraId="7C73307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419187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56952E4" w14:textId="5140920B" w:rsidTr="00883588">
        <w:trPr>
          <w:trHeight w:val="320"/>
        </w:trPr>
        <w:tc>
          <w:tcPr>
            <w:tcW w:w="209" w:type="pct"/>
            <w:noWrap/>
            <w:hideMark/>
          </w:tcPr>
          <w:p w14:paraId="27475EB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6" w:type="pct"/>
            <w:noWrap/>
            <w:hideMark/>
          </w:tcPr>
          <w:p w14:paraId="78083F4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Gentamicina (Sulfato)</w:t>
            </w:r>
          </w:p>
        </w:tc>
        <w:tc>
          <w:tcPr>
            <w:tcW w:w="759" w:type="pct"/>
            <w:noWrap/>
            <w:hideMark/>
          </w:tcPr>
          <w:p w14:paraId="6F6F9F1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837269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66CF9A8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 mg/ml</w:t>
            </w:r>
          </w:p>
        </w:tc>
        <w:tc>
          <w:tcPr>
            <w:tcW w:w="859" w:type="pct"/>
          </w:tcPr>
          <w:p w14:paraId="41DE377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52F838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02740B8" w14:textId="1221CBD3" w:rsidTr="00883588">
        <w:trPr>
          <w:trHeight w:val="320"/>
        </w:trPr>
        <w:tc>
          <w:tcPr>
            <w:tcW w:w="209" w:type="pct"/>
            <w:noWrap/>
            <w:hideMark/>
          </w:tcPr>
          <w:p w14:paraId="749DC0B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2F79FD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Gentamicina (Sulfato)</w:t>
            </w:r>
          </w:p>
        </w:tc>
        <w:tc>
          <w:tcPr>
            <w:tcW w:w="759" w:type="pct"/>
            <w:noWrap/>
            <w:hideMark/>
          </w:tcPr>
          <w:p w14:paraId="50BC207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C36973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35545AA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67B127A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59525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8DC44FD" w14:textId="78DB9FC9" w:rsidTr="00883588">
        <w:trPr>
          <w:trHeight w:val="320"/>
        </w:trPr>
        <w:tc>
          <w:tcPr>
            <w:tcW w:w="209" w:type="pct"/>
            <w:noWrap/>
            <w:hideMark/>
          </w:tcPr>
          <w:p w14:paraId="7CEA8A3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CC542B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Gentamicina (Sulfato)</w:t>
            </w:r>
          </w:p>
        </w:tc>
        <w:tc>
          <w:tcPr>
            <w:tcW w:w="759" w:type="pct"/>
            <w:noWrap/>
            <w:hideMark/>
          </w:tcPr>
          <w:p w14:paraId="469E1DF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AF01CE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oftálmico</w:t>
            </w:r>
          </w:p>
        </w:tc>
        <w:tc>
          <w:tcPr>
            <w:tcW w:w="768" w:type="pct"/>
            <w:noWrap/>
            <w:hideMark/>
          </w:tcPr>
          <w:p w14:paraId="28921FD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652479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C8DDFE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FD212FB" w14:textId="786C786D" w:rsidTr="00883588">
        <w:trPr>
          <w:trHeight w:val="320"/>
        </w:trPr>
        <w:tc>
          <w:tcPr>
            <w:tcW w:w="209" w:type="pct"/>
            <w:noWrap/>
            <w:hideMark/>
          </w:tcPr>
          <w:p w14:paraId="054F552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6" w:type="pct"/>
            <w:noWrap/>
            <w:hideMark/>
          </w:tcPr>
          <w:p w14:paraId="4F81CE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Glibenclamida</w:t>
            </w:r>
          </w:p>
        </w:tc>
        <w:tc>
          <w:tcPr>
            <w:tcW w:w="759" w:type="pct"/>
            <w:noWrap/>
            <w:hideMark/>
          </w:tcPr>
          <w:p w14:paraId="41CF392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5CFD4A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11EA5F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7EC9D64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454D9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C488B6A" w14:textId="2100426A" w:rsidTr="00883588">
        <w:trPr>
          <w:trHeight w:val="320"/>
        </w:trPr>
        <w:tc>
          <w:tcPr>
            <w:tcW w:w="209" w:type="pct"/>
            <w:noWrap/>
            <w:hideMark/>
          </w:tcPr>
          <w:p w14:paraId="592EF2A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6" w:type="pct"/>
            <w:noWrap/>
            <w:hideMark/>
          </w:tcPr>
          <w:p w14:paraId="791F2DA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Haloperidol (Decanoato)</w:t>
            </w:r>
          </w:p>
        </w:tc>
        <w:tc>
          <w:tcPr>
            <w:tcW w:w="759" w:type="pct"/>
            <w:noWrap/>
            <w:hideMark/>
          </w:tcPr>
          <w:p w14:paraId="3C285D9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39AC9D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43EE7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859" w:type="pct"/>
          </w:tcPr>
          <w:p w14:paraId="78D03C7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200984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CA4F419" w14:textId="5B77B207" w:rsidTr="00883588">
        <w:trPr>
          <w:trHeight w:val="320"/>
        </w:trPr>
        <w:tc>
          <w:tcPr>
            <w:tcW w:w="209" w:type="pct"/>
            <w:noWrap/>
            <w:hideMark/>
          </w:tcPr>
          <w:p w14:paraId="1619346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FFB430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Haloperidol (Decanoato)</w:t>
            </w:r>
          </w:p>
        </w:tc>
        <w:tc>
          <w:tcPr>
            <w:tcW w:w="759" w:type="pct"/>
            <w:noWrap/>
            <w:hideMark/>
          </w:tcPr>
          <w:p w14:paraId="454762E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EAAC97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900540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171D0F7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9F5A16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A36A7B4" w14:textId="3636BB8B" w:rsidTr="00883588">
        <w:trPr>
          <w:trHeight w:val="320"/>
        </w:trPr>
        <w:tc>
          <w:tcPr>
            <w:tcW w:w="209" w:type="pct"/>
            <w:noWrap/>
            <w:hideMark/>
          </w:tcPr>
          <w:p w14:paraId="5F3555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6" w:type="pct"/>
            <w:noWrap/>
            <w:hideMark/>
          </w:tcPr>
          <w:p w14:paraId="1C20B0D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Hidralazina (Clorhidrato)</w:t>
            </w:r>
          </w:p>
        </w:tc>
        <w:tc>
          <w:tcPr>
            <w:tcW w:w="759" w:type="pct"/>
            <w:noWrap/>
            <w:hideMark/>
          </w:tcPr>
          <w:p w14:paraId="2D2DB43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D66DEE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E82C7C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2CE6AA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CC5958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DC2411D" w14:textId="37DBA902" w:rsidTr="00883588">
        <w:trPr>
          <w:trHeight w:val="320"/>
        </w:trPr>
        <w:tc>
          <w:tcPr>
            <w:tcW w:w="209" w:type="pct"/>
            <w:noWrap/>
            <w:hideMark/>
          </w:tcPr>
          <w:p w14:paraId="1DCCAE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6" w:type="pct"/>
            <w:noWrap/>
            <w:hideMark/>
          </w:tcPr>
          <w:p w14:paraId="50431C6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Hidroclorotiazida</w:t>
            </w:r>
          </w:p>
        </w:tc>
        <w:tc>
          <w:tcPr>
            <w:tcW w:w="759" w:type="pct"/>
            <w:noWrap/>
            <w:hideMark/>
          </w:tcPr>
          <w:p w14:paraId="39A5D21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979B66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D57D6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2625564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0EF91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8ECF59E" w14:textId="4BC2C823" w:rsidTr="00883588">
        <w:trPr>
          <w:trHeight w:val="320"/>
        </w:trPr>
        <w:tc>
          <w:tcPr>
            <w:tcW w:w="209" w:type="pct"/>
            <w:noWrap/>
            <w:hideMark/>
          </w:tcPr>
          <w:p w14:paraId="5048F1C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6" w:type="pct"/>
            <w:noWrap/>
            <w:hideMark/>
          </w:tcPr>
          <w:p w14:paraId="196FCC5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Hidrocortisona (Acetato)</w:t>
            </w:r>
          </w:p>
        </w:tc>
        <w:tc>
          <w:tcPr>
            <w:tcW w:w="759" w:type="pct"/>
            <w:noWrap/>
            <w:hideMark/>
          </w:tcPr>
          <w:p w14:paraId="70FEDAC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C1CE95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dérmico</w:t>
            </w:r>
          </w:p>
        </w:tc>
        <w:tc>
          <w:tcPr>
            <w:tcW w:w="768" w:type="pct"/>
            <w:noWrap/>
            <w:hideMark/>
          </w:tcPr>
          <w:p w14:paraId="7C3002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59" w:type="pct"/>
          </w:tcPr>
          <w:p w14:paraId="692DDDD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A84D4E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1AA44BD" w14:textId="14D0325F" w:rsidTr="00883588">
        <w:trPr>
          <w:trHeight w:val="320"/>
        </w:trPr>
        <w:tc>
          <w:tcPr>
            <w:tcW w:w="209" w:type="pct"/>
            <w:noWrap/>
            <w:hideMark/>
          </w:tcPr>
          <w:p w14:paraId="15979F2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" w:type="pct"/>
            <w:noWrap/>
            <w:hideMark/>
          </w:tcPr>
          <w:p w14:paraId="74C1F64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Ibuprofeno</w:t>
            </w:r>
          </w:p>
        </w:tc>
        <w:tc>
          <w:tcPr>
            <w:tcW w:w="759" w:type="pct"/>
            <w:noWrap/>
            <w:hideMark/>
          </w:tcPr>
          <w:p w14:paraId="5011205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C116AEA" w14:textId="39AB2360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omprimido o cápsula</w:t>
            </w:r>
          </w:p>
        </w:tc>
        <w:tc>
          <w:tcPr>
            <w:tcW w:w="768" w:type="pct"/>
            <w:noWrap/>
            <w:hideMark/>
          </w:tcPr>
          <w:p w14:paraId="033F62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400 mg</w:t>
            </w:r>
          </w:p>
        </w:tc>
        <w:tc>
          <w:tcPr>
            <w:tcW w:w="859" w:type="pct"/>
          </w:tcPr>
          <w:p w14:paraId="3B6F83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229359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013BABE" w14:textId="5282B029" w:rsidTr="00883588">
        <w:trPr>
          <w:trHeight w:val="320"/>
        </w:trPr>
        <w:tc>
          <w:tcPr>
            <w:tcW w:w="209" w:type="pct"/>
            <w:noWrap/>
            <w:hideMark/>
          </w:tcPr>
          <w:p w14:paraId="6C1BE5A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" w:type="pct"/>
            <w:noWrap/>
            <w:hideMark/>
          </w:tcPr>
          <w:p w14:paraId="0546CE4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Ibuprofeno </w:t>
            </w:r>
          </w:p>
        </w:tc>
        <w:tc>
          <w:tcPr>
            <w:tcW w:w="759" w:type="pct"/>
            <w:noWrap/>
            <w:hideMark/>
          </w:tcPr>
          <w:p w14:paraId="0863544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5A4F844" w14:textId="3DCB5267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omprimido o cápsula</w:t>
            </w:r>
          </w:p>
        </w:tc>
        <w:tc>
          <w:tcPr>
            <w:tcW w:w="768" w:type="pct"/>
            <w:noWrap/>
            <w:hideMark/>
          </w:tcPr>
          <w:p w14:paraId="04D525B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600 mg</w:t>
            </w:r>
          </w:p>
        </w:tc>
        <w:tc>
          <w:tcPr>
            <w:tcW w:w="859" w:type="pct"/>
          </w:tcPr>
          <w:p w14:paraId="4FB486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AACE90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83698D8" w14:textId="7062B59A" w:rsidTr="00883588">
        <w:trPr>
          <w:trHeight w:val="320"/>
        </w:trPr>
        <w:tc>
          <w:tcPr>
            <w:tcW w:w="209" w:type="pct"/>
            <w:noWrap/>
            <w:hideMark/>
          </w:tcPr>
          <w:p w14:paraId="0FEFAA6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869A8D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Ibuprofeno</w:t>
            </w:r>
          </w:p>
        </w:tc>
        <w:tc>
          <w:tcPr>
            <w:tcW w:w="759" w:type="pct"/>
            <w:noWrap/>
            <w:hideMark/>
          </w:tcPr>
          <w:p w14:paraId="087ED25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457DE5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oral</w:t>
            </w:r>
          </w:p>
        </w:tc>
        <w:tc>
          <w:tcPr>
            <w:tcW w:w="768" w:type="pct"/>
            <w:noWrap/>
            <w:hideMark/>
          </w:tcPr>
          <w:p w14:paraId="39F8C8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mg/5 ml</w:t>
            </w:r>
          </w:p>
        </w:tc>
        <w:tc>
          <w:tcPr>
            <w:tcW w:w="859" w:type="pct"/>
          </w:tcPr>
          <w:p w14:paraId="219CD5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5DDBDE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35AE7F6" w14:textId="7837605F" w:rsidTr="00883588">
        <w:trPr>
          <w:trHeight w:val="320"/>
        </w:trPr>
        <w:tc>
          <w:tcPr>
            <w:tcW w:w="209" w:type="pct"/>
            <w:noWrap/>
            <w:hideMark/>
          </w:tcPr>
          <w:p w14:paraId="019258B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661E11B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5405C25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Ibuprofeno</w:t>
            </w:r>
          </w:p>
        </w:tc>
        <w:tc>
          <w:tcPr>
            <w:tcW w:w="666" w:type="pct"/>
            <w:noWrap/>
            <w:hideMark/>
          </w:tcPr>
          <w:p w14:paraId="7BFD80B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oral</w:t>
            </w:r>
          </w:p>
        </w:tc>
        <w:tc>
          <w:tcPr>
            <w:tcW w:w="768" w:type="pct"/>
            <w:noWrap/>
            <w:hideMark/>
          </w:tcPr>
          <w:p w14:paraId="474093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mg/5 ml</w:t>
            </w:r>
          </w:p>
        </w:tc>
        <w:tc>
          <w:tcPr>
            <w:tcW w:w="859" w:type="pct"/>
          </w:tcPr>
          <w:p w14:paraId="760CE9C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F79208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B4EBC59" w14:textId="3592712B" w:rsidTr="00883588">
        <w:trPr>
          <w:trHeight w:val="320"/>
        </w:trPr>
        <w:tc>
          <w:tcPr>
            <w:tcW w:w="209" w:type="pct"/>
            <w:noWrap/>
            <w:hideMark/>
          </w:tcPr>
          <w:p w14:paraId="21818E3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6" w:type="pct"/>
            <w:noWrap/>
            <w:hideMark/>
          </w:tcPr>
          <w:p w14:paraId="02391F7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Imipramina (Clorhidrato)</w:t>
            </w:r>
          </w:p>
        </w:tc>
        <w:tc>
          <w:tcPr>
            <w:tcW w:w="759" w:type="pct"/>
            <w:noWrap/>
            <w:hideMark/>
          </w:tcPr>
          <w:p w14:paraId="647898A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186288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grageas o comprimidos </w:t>
            </w:r>
          </w:p>
        </w:tc>
        <w:tc>
          <w:tcPr>
            <w:tcW w:w="768" w:type="pct"/>
            <w:noWrap/>
            <w:hideMark/>
          </w:tcPr>
          <w:p w14:paraId="12CC86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 mg</w:t>
            </w:r>
          </w:p>
        </w:tc>
        <w:tc>
          <w:tcPr>
            <w:tcW w:w="859" w:type="pct"/>
          </w:tcPr>
          <w:p w14:paraId="48512F5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E0C533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84F3D84" w14:textId="0BEB37B7" w:rsidTr="00883588">
        <w:trPr>
          <w:trHeight w:val="320"/>
        </w:trPr>
        <w:tc>
          <w:tcPr>
            <w:tcW w:w="209" w:type="pct"/>
            <w:noWrap/>
            <w:hideMark/>
          </w:tcPr>
          <w:p w14:paraId="269C8E1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6" w:type="pct"/>
            <w:noWrap/>
            <w:hideMark/>
          </w:tcPr>
          <w:p w14:paraId="5F04E6B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Insulina Humana Cristalina</w:t>
            </w:r>
          </w:p>
        </w:tc>
        <w:tc>
          <w:tcPr>
            <w:tcW w:w="759" w:type="pct"/>
            <w:noWrap/>
            <w:hideMark/>
          </w:tcPr>
          <w:p w14:paraId="5A14082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D8A45F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4CAB079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UI/ml</w:t>
            </w:r>
          </w:p>
        </w:tc>
        <w:tc>
          <w:tcPr>
            <w:tcW w:w="859" w:type="pct"/>
          </w:tcPr>
          <w:p w14:paraId="45684E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C51D3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3A6C9DA" w14:textId="2AF6908B" w:rsidTr="00883588">
        <w:trPr>
          <w:trHeight w:val="320"/>
        </w:trPr>
        <w:tc>
          <w:tcPr>
            <w:tcW w:w="209" w:type="pct"/>
            <w:noWrap/>
            <w:hideMark/>
          </w:tcPr>
          <w:p w14:paraId="72F7CEF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6" w:type="pct"/>
            <w:noWrap/>
            <w:hideMark/>
          </w:tcPr>
          <w:p w14:paraId="27CC982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Insulina Humana </w:t>
            </w: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Isofana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(NPH)</w:t>
            </w:r>
          </w:p>
        </w:tc>
        <w:tc>
          <w:tcPr>
            <w:tcW w:w="759" w:type="pct"/>
            <w:noWrap/>
            <w:hideMark/>
          </w:tcPr>
          <w:p w14:paraId="6EF6CF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D7B14A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45D47C0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UI/ml</w:t>
            </w:r>
          </w:p>
        </w:tc>
        <w:tc>
          <w:tcPr>
            <w:tcW w:w="859" w:type="pct"/>
          </w:tcPr>
          <w:p w14:paraId="3BEF72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01400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6204055" w14:textId="14641992" w:rsidTr="00883588">
        <w:trPr>
          <w:trHeight w:val="320"/>
        </w:trPr>
        <w:tc>
          <w:tcPr>
            <w:tcW w:w="209" w:type="pct"/>
            <w:noWrap/>
            <w:hideMark/>
          </w:tcPr>
          <w:p w14:paraId="309A513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6" w:type="pct"/>
            <w:noWrap/>
            <w:hideMark/>
          </w:tcPr>
          <w:p w14:paraId="2B2B6EF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Ipratropio (Bromuro de)</w:t>
            </w:r>
          </w:p>
        </w:tc>
        <w:tc>
          <w:tcPr>
            <w:tcW w:w="759" w:type="pct"/>
            <w:noWrap/>
            <w:hideMark/>
          </w:tcPr>
          <w:p w14:paraId="3C4D09D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27E7C1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para inhalación</w:t>
            </w:r>
          </w:p>
        </w:tc>
        <w:tc>
          <w:tcPr>
            <w:tcW w:w="768" w:type="pct"/>
            <w:noWrap/>
            <w:hideMark/>
          </w:tcPr>
          <w:p w14:paraId="796AED5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0,025%</w:t>
            </w:r>
          </w:p>
        </w:tc>
        <w:tc>
          <w:tcPr>
            <w:tcW w:w="859" w:type="pct"/>
          </w:tcPr>
          <w:p w14:paraId="73FFEE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F35A15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11F9E4D" w14:textId="1EF68514" w:rsidTr="00883588">
        <w:trPr>
          <w:trHeight w:val="320"/>
        </w:trPr>
        <w:tc>
          <w:tcPr>
            <w:tcW w:w="209" w:type="pct"/>
            <w:noWrap/>
            <w:hideMark/>
          </w:tcPr>
          <w:p w14:paraId="6E50BD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pct"/>
            <w:noWrap/>
            <w:hideMark/>
          </w:tcPr>
          <w:p w14:paraId="2A958D3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Isosorbida (Dinitrato)</w:t>
            </w:r>
          </w:p>
        </w:tc>
        <w:tc>
          <w:tcPr>
            <w:tcW w:w="759" w:type="pct"/>
            <w:noWrap/>
            <w:hideMark/>
          </w:tcPr>
          <w:p w14:paraId="46567B6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EC9CA4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E62032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2163B4D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25C1C3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5157166" w14:textId="28FD107D" w:rsidTr="00883588">
        <w:trPr>
          <w:trHeight w:val="320"/>
        </w:trPr>
        <w:tc>
          <w:tcPr>
            <w:tcW w:w="209" w:type="pct"/>
            <w:noWrap/>
            <w:hideMark/>
          </w:tcPr>
          <w:p w14:paraId="2508AD1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8E613C4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D91251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Isosorbida (Dinitrato)</w:t>
            </w:r>
          </w:p>
        </w:tc>
        <w:tc>
          <w:tcPr>
            <w:tcW w:w="666" w:type="pct"/>
            <w:noWrap/>
            <w:hideMark/>
          </w:tcPr>
          <w:p w14:paraId="1447AF0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D118B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5D58D51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F6E525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74105E6" w14:textId="171042C1" w:rsidTr="00883588">
        <w:trPr>
          <w:trHeight w:val="320"/>
        </w:trPr>
        <w:tc>
          <w:tcPr>
            <w:tcW w:w="209" w:type="pct"/>
            <w:noWrap/>
            <w:hideMark/>
          </w:tcPr>
          <w:p w14:paraId="62AC42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6" w:type="pct"/>
            <w:noWrap/>
            <w:hideMark/>
          </w:tcPr>
          <w:p w14:paraId="057C35E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Ketoconazol</w:t>
            </w:r>
          </w:p>
        </w:tc>
        <w:tc>
          <w:tcPr>
            <w:tcW w:w="759" w:type="pct"/>
            <w:noWrap/>
            <w:hideMark/>
          </w:tcPr>
          <w:p w14:paraId="092D63A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D55752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27C57C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46EA4C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5DDB6F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BEEA3D0" w14:textId="2BCF0309" w:rsidTr="00883588">
        <w:trPr>
          <w:trHeight w:val="320"/>
        </w:trPr>
        <w:tc>
          <w:tcPr>
            <w:tcW w:w="209" w:type="pct"/>
            <w:noWrap/>
            <w:hideMark/>
          </w:tcPr>
          <w:p w14:paraId="548C2BC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0779E3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Ketoconazol</w:t>
            </w:r>
          </w:p>
        </w:tc>
        <w:tc>
          <w:tcPr>
            <w:tcW w:w="759" w:type="pct"/>
            <w:noWrap/>
            <w:hideMark/>
          </w:tcPr>
          <w:p w14:paraId="27FCD38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94AF8E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Crema</w:t>
            </w:r>
          </w:p>
        </w:tc>
        <w:tc>
          <w:tcPr>
            <w:tcW w:w="768" w:type="pct"/>
            <w:noWrap/>
            <w:hideMark/>
          </w:tcPr>
          <w:p w14:paraId="3C3C2F4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859" w:type="pct"/>
          </w:tcPr>
          <w:p w14:paraId="1A44400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FB43C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9D17E37" w14:textId="020429A8" w:rsidTr="00883588">
        <w:trPr>
          <w:trHeight w:val="320"/>
        </w:trPr>
        <w:tc>
          <w:tcPr>
            <w:tcW w:w="209" w:type="pct"/>
            <w:noWrap/>
            <w:hideMark/>
          </w:tcPr>
          <w:p w14:paraId="3D0F476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6" w:type="pct"/>
            <w:noWrap/>
            <w:hideMark/>
          </w:tcPr>
          <w:p w14:paraId="0E339A3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Ketoprofeno</w:t>
            </w:r>
          </w:p>
        </w:tc>
        <w:tc>
          <w:tcPr>
            <w:tcW w:w="759" w:type="pct"/>
            <w:noWrap/>
            <w:hideMark/>
          </w:tcPr>
          <w:p w14:paraId="6CB0926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CEDC33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58665B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mg/ml</w:t>
            </w:r>
          </w:p>
        </w:tc>
        <w:tc>
          <w:tcPr>
            <w:tcW w:w="859" w:type="pct"/>
          </w:tcPr>
          <w:p w14:paraId="33F782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4BEB0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6B293E2" w14:textId="75A1B6DD" w:rsidTr="00883588">
        <w:trPr>
          <w:trHeight w:val="320"/>
        </w:trPr>
        <w:tc>
          <w:tcPr>
            <w:tcW w:w="209" w:type="pct"/>
            <w:noWrap/>
            <w:hideMark/>
          </w:tcPr>
          <w:p w14:paraId="24E3E4B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pct"/>
            <w:noWrap/>
            <w:hideMark/>
          </w:tcPr>
          <w:p w14:paraId="55CA071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Ketorolaco </w:t>
            </w:r>
          </w:p>
        </w:tc>
        <w:tc>
          <w:tcPr>
            <w:tcW w:w="759" w:type="pct"/>
            <w:noWrap/>
            <w:hideMark/>
          </w:tcPr>
          <w:p w14:paraId="427DCEB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F6F735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1A94B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7D34803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7F1205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FFE00C8" w14:textId="525CAFB1" w:rsidTr="00883588">
        <w:trPr>
          <w:trHeight w:val="320"/>
        </w:trPr>
        <w:tc>
          <w:tcPr>
            <w:tcW w:w="209" w:type="pct"/>
            <w:noWrap/>
            <w:hideMark/>
          </w:tcPr>
          <w:p w14:paraId="3BE03FD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6" w:type="pct"/>
            <w:noWrap/>
            <w:hideMark/>
          </w:tcPr>
          <w:p w14:paraId="24FDBC9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Lactulosa</w:t>
            </w:r>
          </w:p>
        </w:tc>
        <w:tc>
          <w:tcPr>
            <w:tcW w:w="759" w:type="pct"/>
            <w:noWrap/>
            <w:hideMark/>
          </w:tcPr>
          <w:p w14:paraId="35391AD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AC77B1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</w:t>
            </w:r>
          </w:p>
        </w:tc>
        <w:tc>
          <w:tcPr>
            <w:tcW w:w="768" w:type="pct"/>
            <w:noWrap/>
            <w:hideMark/>
          </w:tcPr>
          <w:p w14:paraId="01CA7BD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859" w:type="pct"/>
          </w:tcPr>
          <w:p w14:paraId="002DD0F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8CCF93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20B60C2" w14:textId="01F37BE2" w:rsidTr="00883588">
        <w:trPr>
          <w:trHeight w:val="320"/>
        </w:trPr>
        <w:tc>
          <w:tcPr>
            <w:tcW w:w="209" w:type="pct"/>
            <w:noWrap/>
            <w:hideMark/>
          </w:tcPr>
          <w:p w14:paraId="5E70E76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6" w:type="pct"/>
            <w:noWrap/>
            <w:hideMark/>
          </w:tcPr>
          <w:p w14:paraId="2C6A36B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Levodopa + Carbidopa</w:t>
            </w:r>
          </w:p>
        </w:tc>
        <w:tc>
          <w:tcPr>
            <w:tcW w:w="759" w:type="pct"/>
            <w:noWrap/>
            <w:hideMark/>
          </w:tcPr>
          <w:p w14:paraId="01C2756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1DF51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68" w:type="pct"/>
            <w:noWrap/>
            <w:hideMark/>
          </w:tcPr>
          <w:p w14:paraId="445027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 + 25 mg</w:t>
            </w:r>
          </w:p>
        </w:tc>
        <w:tc>
          <w:tcPr>
            <w:tcW w:w="859" w:type="pct"/>
          </w:tcPr>
          <w:p w14:paraId="2434EAA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4E42FB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07E4887" w14:textId="3872193E" w:rsidTr="00883588">
        <w:trPr>
          <w:trHeight w:val="320"/>
        </w:trPr>
        <w:tc>
          <w:tcPr>
            <w:tcW w:w="209" w:type="pct"/>
            <w:noWrap/>
            <w:hideMark/>
          </w:tcPr>
          <w:p w14:paraId="198BE65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6" w:type="pct"/>
            <w:noWrap/>
            <w:hideMark/>
          </w:tcPr>
          <w:p w14:paraId="270F843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Levodropropizina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noWrap/>
            <w:hideMark/>
          </w:tcPr>
          <w:p w14:paraId="19504D8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8BB378B" w14:textId="72024372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J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arabe</w:t>
            </w:r>
          </w:p>
        </w:tc>
        <w:tc>
          <w:tcPr>
            <w:tcW w:w="768" w:type="pct"/>
            <w:noWrap/>
            <w:hideMark/>
          </w:tcPr>
          <w:p w14:paraId="014EA0D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 mg/5 mL</w:t>
            </w:r>
          </w:p>
        </w:tc>
        <w:tc>
          <w:tcPr>
            <w:tcW w:w="859" w:type="pct"/>
          </w:tcPr>
          <w:p w14:paraId="2ABA26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C3F25C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F21687F" w14:textId="3F133D7F" w:rsidTr="00883588">
        <w:trPr>
          <w:trHeight w:val="320"/>
        </w:trPr>
        <w:tc>
          <w:tcPr>
            <w:tcW w:w="209" w:type="pct"/>
            <w:noWrap/>
            <w:hideMark/>
          </w:tcPr>
          <w:p w14:paraId="47B141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6" w:type="pct"/>
            <w:noWrap/>
            <w:hideMark/>
          </w:tcPr>
          <w:p w14:paraId="76345ED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Levofloxacino</w:t>
            </w:r>
          </w:p>
        </w:tc>
        <w:tc>
          <w:tcPr>
            <w:tcW w:w="759" w:type="pct"/>
            <w:noWrap/>
            <w:hideMark/>
          </w:tcPr>
          <w:p w14:paraId="5226E36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8EFA2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C3B6F1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2E64296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02AFB5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E945351" w14:textId="6A58481A" w:rsidTr="00883588">
        <w:trPr>
          <w:trHeight w:val="320"/>
        </w:trPr>
        <w:tc>
          <w:tcPr>
            <w:tcW w:w="209" w:type="pct"/>
            <w:noWrap/>
            <w:hideMark/>
          </w:tcPr>
          <w:p w14:paraId="6FB2B1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6" w:type="pct"/>
            <w:noWrap/>
            <w:hideMark/>
          </w:tcPr>
          <w:p w14:paraId="354680F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Levonorgestrel</w:t>
            </w:r>
          </w:p>
        </w:tc>
        <w:tc>
          <w:tcPr>
            <w:tcW w:w="759" w:type="pct"/>
            <w:noWrap/>
            <w:hideMark/>
          </w:tcPr>
          <w:p w14:paraId="6CCDB3A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A71210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10CAE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0,03 mg</w:t>
            </w:r>
          </w:p>
        </w:tc>
        <w:tc>
          <w:tcPr>
            <w:tcW w:w="859" w:type="pct"/>
          </w:tcPr>
          <w:p w14:paraId="45A3175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7D306A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8AF5FF2" w14:textId="450F0CFC" w:rsidTr="00883588">
        <w:trPr>
          <w:trHeight w:val="320"/>
        </w:trPr>
        <w:tc>
          <w:tcPr>
            <w:tcW w:w="209" w:type="pct"/>
            <w:noWrap/>
            <w:hideMark/>
          </w:tcPr>
          <w:p w14:paraId="4B4D3B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CFBADD7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E48FBC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Desogestrel</w:t>
            </w:r>
          </w:p>
        </w:tc>
        <w:tc>
          <w:tcPr>
            <w:tcW w:w="666" w:type="pct"/>
            <w:noWrap/>
            <w:hideMark/>
          </w:tcPr>
          <w:p w14:paraId="20F0DA7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2FAC04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0,075 mg</w:t>
            </w:r>
          </w:p>
        </w:tc>
        <w:tc>
          <w:tcPr>
            <w:tcW w:w="859" w:type="pct"/>
          </w:tcPr>
          <w:p w14:paraId="365C913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D71FFF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A99C403" w14:textId="5716C41E" w:rsidTr="00883588">
        <w:trPr>
          <w:trHeight w:val="320"/>
        </w:trPr>
        <w:tc>
          <w:tcPr>
            <w:tcW w:w="209" w:type="pct"/>
            <w:noWrap/>
            <w:hideMark/>
          </w:tcPr>
          <w:p w14:paraId="7B00C64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7C3FC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Levonorgestrel</w:t>
            </w:r>
          </w:p>
        </w:tc>
        <w:tc>
          <w:tcPr>
            <w:tcW w:w="759" w:type="pct"/>
            <w:noWrap/>
            <w:hideMark/>
          </w:tcPr>
          <w:p w14:paraId="64CD7CB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A35FCD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431190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0,75 mg</w:t>
            </w:r>
          </w:p>
        </w:tc>
        <w:tc>
          <w:tcPr>
            <w:tcW w:w="859" w:type="pct"/>
          </w:tcPr>
          <w:p w14:paraId="226D607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F6E99C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61F82AC" w14:textId="6AEF26A5" w:rsidTr="00883588">
        <w:trPr>
          <w:trHeight w:val="320"/>
        </w:trPr>
        <w:tc>
          <w:tcPr>
            <w:tcW w:w="209" w:type="pct"/>
            <w:noWrap/>
            <w:hideMark/>
          </w:tcPr>
          <w:p w14:paraId="68016FD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6" w:type="pct"/>
            <w:noWrap/>
            <w:hideMark/>
          </w:tcPr>
          <w:p w14:paraId="1A2C999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Levonorgestrel + Etinilestradiol</w:t>
            </w:r>
          </w:p>
        </w:tc>
        <w:tc>
          <w:tcPr>
            <w:tcW w:w="759" w:type="pct"/>
            <w:noWrap/>
            <w:hideMark/>
          </w:tcPr>
          <w:p w14:paraId="3C0E2EA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721420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1EE82E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0,15 + 0,03 mg</w:t>
            </w:r>
          </w:p>
        </w:tc>
        <w:tc>
          <w:tcPr>
            <w:tcW w:w="859" w:type="pct"/>
          </w:tcPr>
          <w:p w14:paraId="1E000CD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3AA821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05BD369" w14:textId="16C81FA1" w:rsidTr="00883588">
        <w:trPr>
          <w:trHeight w:val="320"/>
        </w:trPr>
        <w:tc>
          <w:tcPr>
            <w:tcW w:w="209" w:type="pct"/>
            <w:noWrap/>
            <w:hideMark/>
          </w:tcPr>
          <w:p w14:paraId="11E4DC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3E33077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DC7003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Etinilestradiol + Gestodeno</w:t>
            </w:r>
          </w:p>
        </w:tc>
        <w:tc>
          <w:tcPr>
            <w:tcW w:w="666" w:type="pct"/>
            <w:noWrap/>
            <w:hideMark/>
          </w:tcPr>
          <w:p w14:paraId="265F7C7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837D10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0,02 + 0,075 mg </w:t>
            </w:r>
          </w:p>
        </w:tc>
        <w:tc>
          <w:tcPr>
            <w:tcW w:w="859" w:type="pct"/>
          </w:tcPr>
          <w:p w14:paraId="3EF99D7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6721D4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8ECBD01" w14:textId="7EF7F774" w:rsidTr="00883588">
        <w:trPr>
          <w:trHeight w:val="320"/>
        </w:trPr>
        <w:tc>
          <w:tcPr>
            <w:tcW w:w="209" w:type="pct"/>
            <w:noWrap/>
            <w:hideMark/>
          </w:tcPr>
          <w:p w14:paraId="6DCA4E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06" w:type="pct"/>
            <w:noWrap/>
            <w:hideMark/>
          </w:tcPr>
          <w:p w14:paraId="052D433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Levotiroxina (Sódica)</w:t>
            </w:r>
          </w:p>
        </w:tc>
        <w:tc>
          <w:tcPr>
            <w:tcW w:w="759" w:type="pct"/>
            <w:noWrap/>
            <w:hideMark/>
          </w:tcPr>
          <w:p w14:paraId="3478718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BA7BB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CC97DD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0,05 mg</w:t>
            </w:r>
          </w:p>
        </w:tc>
        <w:tc>
          <w:tcPr>
            <w:tcW w:w="859" w:type="pct"/>
          </w:tcPr>
          <w:p w14:paraId="7BF20DF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9DD1A5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C27E267" w14:textId="004D701B" w:rsidTr="00883588">
        <w:trPr>
          <w:trHeight w:val="320"/>
        </w:trPr>
        <w:tc>
          <w:tcPr>
            <w:tcW w:w="209" w:type="pct"/>
            <w:noWrap/>
            <w:hideMark/>
          </w:tcPr>
          <w:p w14:paraId="4D1B8F6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55A2E0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Levotiroxina (Sódica)</w:t>
            </w:r>
          </w:p>
        </w:tc>
        <w:tc>
          <w:tcPr>
            <w:tcW w:w="759" w:type="pct"/>
            <w:noWrap/>
            <w:hideMark/>
          </w:tcPr>
          <w:p w14:paraId="5FA5805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B3863D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D5BF73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0,075 mg</w:t>
            </w:r>
          </w:p>
        </w:tc>
        <w:tc>
          <w:tcPr>
            <w:tcW w:w="859" w:type="pct"/>
          </w:tcPr>
          <w:p w14:paraId="5F3ED76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5D26B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5FE7928" w14:textId="606F8E46" w:rsidTr="00883588">
        <w:trPr>
          <w:trHeight w:val="320"/>
        </w:trPr>
        <w:tc>
          <w:tcPr>
            <w:tcW w:w="209" w:type="pct"/>
            <w:noWrap/>
            <w:hideMark/>
          </w:tcPr>
          <w:p w14:paraId="2125792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" w:type="pct"/>
            <w:noWrap/>
            <w:hideMark/>
          </w:tcPr>
          <w:p w14:paraId="35A506F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Levotiroxina (Sódica)</w:t>
            </w:r>
          </w:p>
        </w:tc>
        <w:tc>
          <w:tcPr>
            <w:tcW w:w="759" w:type="pct"/>
            <w:noWrap/>
            <w:hideMark/>
          </w:tcPr>
          <w:p w14:paraId="1708DDA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A2BA0F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6CBDD8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0,1 mg</w:t>
            </w:r>
          </w:p>
        </w:tc>
        <w:tc>
          <w:tcPr>
            <w:tcW w:w="859" w:type="pct"/>
          </w:tcPr>
          <w:p w14:paraId="751FB5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2B1EF1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DDD0BB1" w14:textId="700B4AE3" w:rsidTr="00883588">
        <w:trPr>
          <w:trHeight w:val="320"/>
        </w:trPr>
        <w:tc>
          <w:tcPr>
            <w:tcW w:w="209" w:type="pct"/>
            <w:noWrap/>
            <w:hideMark/>
          </w:tcPr>
          <w:p w14:paraId="1E7AC9B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6" w:type="pct"/>
            <w:noWrap/>
            <w:hideMark/>
          </w:tcPr>
          <w:p w14:paraId="6798AD8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Litio (Carbonato de)</w:t>
            </w:r>
          </w:p>
        </w:tc>
        <w:tc>
          <w:tcPr>
            <w:tcW w:w="759" w:type="pct"/>
            <w:noWrap/>
            <w:hideMark/>
          </w:tcPr>
          <w:p w14:paraId="6745AAD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6B71C8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9CDF9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300 mg</w:t>
            </w:r>
          </w:p>
        </w:tc>
        <w:tc>
          <w:tcPr>
            <w:tcW w:w="859" w:type="pct"/>
          </w:tcPr>
          <w:p w14:paraId="2AD97CF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C44D7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D742EB7" w14:textId="2A5CDC89" w:rsidTr="00883588">
        <w:trPr>
          <w:trHeight w:val="320"/>
        </w:trPr>
        <w:tc>
          <w:tcPr>
            <w:tcW w:w="209" w:type="pct"/>
            <w:noWrap/>
            <w:hideMark/>
          </w:tcPr>
          <w:p w14:paraId="44163EB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6" w:type="pct"/>
            <w:noWrap/>
            <w:hideMark/>
          </w:tcPr>
          <w:p w14:paraId="247011C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Loperamida</w:t>
            </w:r>
          </w:p>
        </w:tc>
        <w:tc>
          <w:tcPr>
            <w:tcW w:w="759" w:type="pct"/>
            <w:noWrap/>
            <w:hideMark/>
          </w:tcPr>
          <w:p w14:paraId="7A65B97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B898F8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753306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 mg</w:t>
            </w:r>
          </w:p>
        </w:tc>
        <w:tc>
          <w:tcPr>
            <w:tcW w:w="859" w:type="pct"/>
          </w:tcPr>
          <w:p w14:paraId="49E844B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854CB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128E219" w14:textId="0069DD38" w:rsidTr="00883588">
        <w:trPr>
          <w:trHeight w:val="320"/>
        </w:trPr>
        <w:tc>
          <w:tcPr>
            <w:tcW w:w="209" w:type="pct"/>
            <w:noWrap/>
            <w:hideMark/>
          </w:tcPr>
          <w:p w14:paraId="5D30F9C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6" w:type="pct"/>
            <w:noWrap/>
            <w:hideMark/>
          </w:tcPr>
          <w:p w14:paraId="3AEAEBD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Loratadina</w:t>
            </w:r>
          </w:p>
        </w:tc>
        <w:tc>
          <w:tcPr>
            <w:tcW w:w="759" w:type="pct"/>
            <w:noWrap/>
            <w:hideMark/>
          </w:tcPr>
          <w:p w14:paraId="616722F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CB592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CBAB1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77DB32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85856A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0615E4E" w14:textId="223E7B5F" w:rsidTr="00883588">
        <w:trPr>
          <w:trHeight w:val="320"/>
        </w:trPr>
        <w:tc>
          <w:tcPr>
            <w:tcW w:w="209" w:type="pct"/>
            <w:noWrap/>
            <w:hideMark/>
          </w:tcPr>
          <w:p w14:paraId="2876C7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FBD36B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Loratadina</w:t>
            </w:r>
          </w:p>
        </w:tc>
        <w:tc>
          <w:tcPr>
            <w:tcW w:w="759" w:type="pct"/>
            <w:noWrap/>
            <w:hideMark/>
          </w:tcPr>
          <w:p w14:paraId="48EA1ED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8AF10A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Jarabe</w:t>
            </w:r>
          </w:p>
        </w:tc>
        <w:tc>
          <w:tcPr>
            <w:tcW w:w="768" w:type="pct"/>
            <w:noWrap/>
            <w:hideMark/>
          </w:tcPr>
          <w:p w14:paraId="4F1DAC2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mg/5 ml</w:t>
            </w:r>
          </w:p>
        </w:tc>
        <w:tc>
          <w:tcPr>
            <w:tcW w:w="859" w:type="pct"/>
          </w:tcPr>
          <w:p w14:paraId="4BA41B3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20FB8D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070CA7E" w14:textId="7D10147E" w:rsidTr="00883588">
        <w:trPr>
          <w:trHeight w:val="320"/>
        </w:trPr>
        <w:tc>
          <w:tcPr>
            <w:tcW w:w="209" w:type="pct"/>
            <w:noWrap/>
            <w:hideMark/>
          </w:tcPr>
          <w:p w14:paraId="726BBAE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6" w:type="pct"/>
            <w:noWrap/>
            <w:hideMark/>
          </w:tcPr>
          <w:p w14:paraId="29ED8D8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Lorazepam (b)</w:t>
            </w:r>
          </w:p>
        </w:tc>
        <w:tc>
          <w:tcPr>
            <w:tcW w:w="759" w:type="pct"/>
            <w:noWrap/>
            <w:hideMark/>
          </w:tcPr>
          <w:p w14:paraId="195B3FA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CA5815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45FF6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 mg</w:t>
            </w:r>
          </w:p>
        </w:tc>
        <w:tc>
          <w:tcPr>
            <w:tcW w:w="859" w:type="pct"/>
          </w:tcPr>
          <w:p w14:paraId="385269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CEF24A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FFA1955" w14:textId="047DEF99" w:rsidTr="00883588">
        <w:trPr>
          <w:trHeight w:val="320"/>
        </w:trPr>
        <w:tc>
          <w:tcPr>
            <w:tcW w:w="209" w:type="pct"/>
            <w:noWrap/>
            <w:hideMark/>
          </w:tcPr>
          <w:p w14:paraId="0214FA1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pct"/>
            <w:noWrap/>
            <w:hideMark/>
          </w:tcPr>
          <w:p w14:paraId="79CB5F0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Losartan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(Potásico)</w:t>
            </w:r>
          </w:p>
        </w:tc>
        <w:tc>
          <w:tcPr>
            <w:tcW w:w="759" w:type="pct"/>
            <w:noWrap/>
            <w:hideMark/>
          </w:tcPr>
          <w:p w14:paraId="0A08B17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A8D1CB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29457D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12781E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E5D7B4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06AAF61" w14:textId="19AD0B1A" w:rsidTr="00883588">
        <w:trPr>
          <w:trHeight w:val="320"/>
        </w:trPr>
        <w:tc>
          <w:tcPr>
            <w:tcW w:w="209" w:type="pct"/>
            <w:noWrap/>
            <w:hideMark/>
          </w:tcPr>
          <w:p w14:paraId="68AAD05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6" w:type="pct"/>
            <w:noWrap/>
            <w:hideMark/>
          </w:tcPr>
          <w:p w14:paraId="7C08244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Mebendazol</w:t>
            </w:r>
          </w:p>
        </w:tc>
        <w:tc>
          <w:tcPr>
            <w:tcW w:w="759" w:type="pct"/>
            <w:noWrap/>
            <w:hideMark/>
          </w:tcPr>
          <w:p w14:paraId="5F647CE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D17897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B02AB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29C0331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E8FAF2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2736F98" w14:textId="6398B211" w:rsidTr="00883588">
        <w:trPr>
          <w:trHeight w:val="320"/>
        </w:trPr>
        <w:tc>
          <w:tcPr>
            <w:tcW w:w="209" w:type="pct"/>
            <w:noWrap/>
            <w:hideMark/>
          </w:tcPr>
          <w:p w14:paraId="07D6F9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D23E981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45C1E5F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Albendazol</w:t>
            </w:r>
          </w:p>
        </w:tc>
        <w:tc>
          <w:tcPr>
            <w:tcW w:w="666" w:type="pct"/>
            <w:noWrap/>
            <w:hideMark/>
          </w:tcPr>
          <w:p w14:paraId="3AA0D28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6B896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73C3E0E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3F416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4B07790" w14:textId="5294DE00" w:rsidTr="00883588">
        <w:trPr>
          <w:trHeight w:val="320"/>
        </w:trPr>
        <w:tc>
          <w:tcPr>
            <w:tcW w:w="209" w:type="pct"/>
            <w:noWrap/>
            <w:hideMark/>
          </w:tcPr>
          <w:p w14:paraId="118CD6B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6" w:type="pct"/>
            <w:noWrap/>
            <w:hideMark/>
          </w:tcPr>
          <w:p w14:paraId="6314E7D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Medroxiprogesterona</w:t>
            </w:r>
          </w:p>
        </w:tc>
        <w:tc>
          <w:tcPr>
            <w:tcW w:w="759" w:type="pct"/>
            <w:noWrap/>
            <w:hideMark/>
          </w:tcPr>
          <w:p w14:paraId="340E1A8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C1BE86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5AFCF4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41AF960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415950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04B1F55" w14:textId="3E0A5C2F" w:rsidTr="00883588">
        <w:trPr>
          <w:trHeight w:val="320"/>
        </w:trPr>
        <w:tc>
          <w:tcPr>
            <w:tcW w:w="209" w:type="pct"/>
            <w:noWrap/>
            <w:hideMark/>
          </w:tcPr>
          <w:p w14:paraId="30E7D15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pct"/>
            <w:noWrap/>
            <w:hideMark/>
          </w:tcPr>
          <w:p w14:paraId="4855C99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Meloxicam </w:t>
            </w:r>
          </w:p>
        </w:tc>
        <w:tc>
          <w:tcPr>
            <w:tcW w:w="759" w:type="pct"/>
            <w:noWrap/>
            <w:hideMark/>
          </w:tcPr>
          <w:p w14:paraId="1E23BCC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C0D57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6F356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15 mg </w:t>
            </w:r>
          </w:p>
        </w:tc>
        <w:tc>
          <w:tcPr>
            <w:tcW w:w="859" w:type="pct"/>
          </w:tcPr>
          <w:p w14:paraId="2CB2484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E7F43A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62E35ED" w14:textId="16FB2C49" w:rsidTr="00883588">
        <w:trPr>
          <w:trHeight w:val="320"/>
        </w:trPr>
        <w:tc>
          <w:tcPr>
            <w:tcW w:w="209" w:type="pct"/>
            <w:noWrap/>
            <w:hideMark/>
          </w:tcPr>
          <w:p w14:paraId="1CFDD2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pct"/>
            <w:noWrap/>
            <w:hideMark/>
          </w:tcPr>
          <w:p w14:paraId="508AE5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Metamizol (Sódico)</w:t>
            </w:r>
          </w:p>
        </w:tc>
        <w:tc>
          <w:tcPr>
            <w:tcW w:w="759" w:type="pct"/>
            <w:noWrap/>
            <w:hideMark/>
          </w:tcPr>
          <w:p w14:paraId="7B94DE8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929195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8BDD8A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300 mg</w:t>
            </w:r>
          </w:p>
        </w:tc>
        <w:tc>
          <w:tcPr>
            <w:tcW w:w="859" w:type="pct"/>
          </w:tcPr>
          <w:p w14:paraId="2C1571D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CDE9B6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40152D" w14:textId="7D837735" w:rsidTr="00883588">
        <w:trPr>
          <w:trHeight w:val="320"/>
        </w:trPr>
        <w:tc>
          <w:tcPr>
            <w:tcW w:w="209" w:type="pct"/>
            <w:noWrap/>
            <w:hideMark/>
          </w:tcPr>
          <w:p w14:paraId="35D766B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38D4FD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Metamizol (Sódico</w:t>
            </w:r>
          </w:p>
        </w:tc>
        <w:tc>
          <w:tcPr>
            <w:tcW w:w="759" w:type="pct"/>
            <w:noWrap/>
            <w:hideMark/>
          </w:tcPr>
          <w:p w14:paraId="7F3D4D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DCBDE3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Supositorio</w:t>
            </w:r>
          </w:p>
        </w:tc>
        <w:tc>
          <w:tcPr>
            <w:tcW w:w="768" w:type="pct"/>
            <w:noWrap/>
            <w:hideMark/>
          </w:tcPr>
          <w:p w14:paraId="4118AA0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</w:t>
            </w:r>
          </w:p>
        </w:tc>
        <w:tc>
          <w:tcPr>
            <w:tcW w:w="859" w:type="pct"/>
          </w:tcPr>
          <w:p w14:paraId="520E713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781356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175FA16" w14:textId="5BE39DF2" w:rsidTr="00883588">
        <w:trPr>
          <w:trHeight w:val="320"/>
        </w:trPr>
        <w:tc>
          <w:tcPr>
            <w:tcW w:w="209" w:type="pct"/>
            <w:noWrap/>
            <w:hideMark/>
          </w:tcPr>
          <w:p w14:paraId="37794D7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pct"/>
            <w:noWrap/>
            <w:hideMark/>
          </w:tcPr>
          <w:p w14:paraId="439EB51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Metformina (Clorhidrato)</w:t>
            </w:r>
          </w:p>
        </w:tc>
        <w:tc>
          <w:tcPr>
            <w:tcW w:w="759" w:type="pct"/>
            <w:noWrap/>
            <w:hideMark/>
          </w:tcPr>
          <w:p w14:paraId="3A94FBE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091C07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2924BE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850 mg</w:t>
            </w:r>
          </w:p>
        </w:tc>
        <w:tc>
          <w:tcPr>
            <w:tcW w:w="859" w:type="pct"/>
          </w:tcPr>
          <w:p w14:paraId="6AA7322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62F2A5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E23D622" w14:textId="26C1CF1B" w:rsidTr="00883588">
        <w:trPr>
          <w:trHeight w:val="320"/>
        </w:trPr>
        <w:tc>
          <w:tcPr>
            <w:tcW w:w="209" w:type="pct"/>
            <w:noWrap/>
            <w:hideMark/>
          </w:tcPr>
          <w:p w14:paraId="5608136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6" w:type="pct"/>
            <w:noWrap/>
            <w:hideMark/>
          </w:tcPr>
          <w:p w14:paraId="0EDD488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Metildopa</w:t>
            </w:r>
          </w:p>
        </w:tc>
        <w:tc>
          <w:tcPr>
            <w:tcW w:w="759" w:type="pct"/>
            <w:noWrap/>
            <w:hideMark/>
          </w:tcPr>
          <w:p w14:paraId="5A347BB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A7C2F4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92E3E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</w:t>
            </w:r>
          </w:p>
        </w:tc>
        <w:tc>
          <w:tcPr>
            <w:tcW w:w="859" w:type="pct"/>
          </w:tcPr>
          <w:p w14:paraId="2D4ABB2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432FAF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B615C1F" w14:textId="053A164B" w:rsidTr="00883588">
        <w:trPr>
          <w:trHeight w:val="320"/>
        </w:trPr>
        <w:tc>
          <w:tcPr>
            <w:tcW w:w="209" w:type="pct"/>
            <w:noWrap/>
            <w:hideMark/>
          </w:tcPr>
          <w:p w14:paraId="3FDAC7D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6" w:type="pct"/>
            <w:noWrap/>
            <w:hideMark/>
          </w:tcPr>
          <w:p w14:paraId="473270A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Metilfenidato</w:t>
            </w:r>
          </w:p>
        </w:tc>
        <w:tc>
          <w:tcPr>
            <w:tcW w:w="759" w:type="pct"/>
            <w:noWrap/>
            <w:hideMark/>
          </w:tcPr>
          <w:p w14:paraId="7519A5A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3F55E8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73806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04E800E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75E5E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11003C6" w14:textId="0449754A" w:rsidTr="00883588">
        <w:trPr>
          <w:trHeight w:val="320"/>
        </w:trPr>
        <w:tc>
          <w:tcPr>
            <w:tcW w:w="209" w:type="pct"/>
            <w:noWrap/>
            <w:hideMark/>
          </w:tcPr>
          <w:p w14:paraId="5117CA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6" w:type="pct"/>
            <w:noWrap/>
            <w:hideMark/>
          </w:tcPr>
          <w:p w14:paraId="18C0AE6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Metoclopramida (Clorhidrato)</w:t>
            </w:r>
          </w:p>
        </w:tc>
        <w:tc>
          <w:tcPr>
            <w:tcW w:w="759" w:type="pct"/>
            <w:noWrap/>
            <w:hideMark/>
          </w:tcPr>
          <w:p w14:paraId="32EE67D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F12DAE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164BF6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5152225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1255D3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7472F1A" w14:textId="4C8E24A8" w:rsidTr="00883588">
        <w:trPr>
          <w:trHeight w:val="320"/>
        </w:trPr>
        <w:tc>
          <w:tcPr>
            <w:tcW w:w="209" w:type="pct"/>
            <w:noWrap/>
            <w:hideMark/>
          </w:tcPr>
          <w:p w14:paraId="3E6D9A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6" w:type="pct"/>
            <w:noWrap/>
            <w:hideMark/>
          </w:tcPr>
          <w:p w14:paraId="0DD0A6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Metotrexato</w:t>
            </w:r>
          </w:p>
        </w:tc>
        <w:tc>
          <w:tcPr>
            <w:tcW w:w="759" w:type="pct"/>
            <w:noWrap/>
            <w:hideMark/>
          </w:tcPr>
          <w:p w14:paraId="18A315B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3851D9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4CC28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2,5 mg</w:t>
            </w:r>
          </w:p>
        </w:tc>
        <w:tc>
          <w:tcPr>
            <w:tcW w:w="859" w:type="pct"/>
          </w:tcPr>
          <w:p w14:paraId="0195828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42112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809549F" w14:textId="76D383A6" w:rsidTr="00883588">
        <w:trPr>
          <w:trHeight w:val="320"/>
        </w:trPr>
        <w:tc>
          <w:tcPr>
            <w:tcW w:w="209" w:type="pct"/>
            <w:noWrap/>
            <w:hideMark/>
          </w:tcPr>
          <w:p w14:paraId="50E6A3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6" w:type="pct"/>
            <w:noWrap/>
            <w:hideMark/>
          </w:tcPr>
          <w:p w14:paraId="3B083DC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Metronidazol</w:t>
            </w:r>
          </w:p>
        </w:tc>
        <w:tc>
          <w:tcPr>
            <w:tcW w:w="759" w:type="pct"/>
            <w:noWrap/>
            <w:hideMark/>
          </w:tcPr>
          <w:p w14:paraId="46378C2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C09AF1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A8E817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15EC1F3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B6E6D2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55269D" w14:textId="3BFC4F0C" w:rsidTr="00883588">
        <w:trPr>
          <w:trHeight w:val="320"/>
        </w:trPr>
        <w:tc>
          <w:tcPr>
            <w:tcW w:w="209" w:type="pct"/>
            <w:noWrap/>
            <w:hideMark/>
          </w:tcPr>
          <w:p w14:paraId="29003FF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6" w:type="pct"/>
            <w:noWrap/>
            <w:hideMark/>
          </w:tcPr>
          <w:p w14:paraId="09A399C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Metronidazol</w:t>
            </w:r>
          </w:p>
        </w:tc>
        <w:tc>
          <w:tcPr>
            <w:tcW w:w="759" w:type="pct"/>
            <w:noWrap/>
            <w:hideMark/>
          </w:tcPr>
          <w:p w14:paraId="644F9BC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D18AA8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 vaginal</w:t>
            </w:r>
          </w:p>
        </w:tc>
        <w:tc>
          <w:tcPr>
            <w:tcW w:w="768" w:type="pct"/>
            <w:noWrap/>
            <w:hideMark/>
          </w:tcPr>
          <w:p w14:paraId="16534A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0B8DB44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71651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C57C986" w14:textId="1882A1D7" w:rsidTr="00883588">
        <w:trPr>
          <w:trHeight w:val="320"/>
        </w:trPr>
        <w:tc>
          <w:tcPr>
            <w:tcW w:w="209" w:type="pct"/>
            <w:noWrap/>
            <w:hideMark/>
          </w:tcPr>
          <w:p w14:paraId="21B71DF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9047647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B3A3F7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Metronidazol</w:t>
            </w:r>
          </w:p>
        </w:tc>
        <w:tc>
          <w:tcPr>
            <w:tcW w:w="666" w:type="pct"/>
            <w:noWrap/>
            <w:hideMark/>
          </w:tcPr>
          <w:p w14:paraId="54A1582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Óvulo vaginal</w:t>
            </w:r>
          </w:p>
        </w:tc>
        <w:tc>
          <w:tcPr>
            <w:tcW w:w="768" w:type="pct"/>
            <w:noWrap/>
            <w:hideMark/>
          </w:tcPr>
          <w:p w14:paraId="4CBF922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65A52B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6876A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941798" w14:textId="0DFFA25E" w:rsidTr="00883588">
        <w:trPr>
          <w:trHeight w:val="320"/>
        </w:trPr>
        <w:tc>
          <w:tcPr>
            <w:tcW w:w="209" w:type="pct"/>
            <w:noWrap/>
            <w:hideMark/>
          </w:tcPr>
          <w:p w14:paraId="7EDAF93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706" w:type="pct"/>
            <w:noWrap/>
            <w:hideMark/>
          </w:tcPr>
          <w:p w14:paraId="31977D3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Neomicina (Sulfato)</w:t>
            </w:r>
          </w:p>
        </w:tc>
        <w:tc>
          <w:tcPr>
            <w:tcW w:w="759" w:type="pct"/>
            <w:noWrap/>
            <w:hideMark/>
          </w:tcPr>
          <w:p w14:paraId="1BAC40F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A43FE5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D824B6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22EA635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3049F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1914810" w14:textId="4947E25F" w:rsidTr="00883588">
        <w:trPr>
          <w:trHeight w:val="320"/>
        </w:trPr>
        <w:tc>
          <w:tcPr>
            <w:tcW w:w="209" w:type="pct"/>
            <w:noWrap/>
            <w:hideMark/>
          </w:tcPr>
          <w:p w14:paraId="4E5A063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6" w:type="pct"/>
            <w:noWrap/>
            <w:hideMark/>
          </w:tcPr>
          <w:p w14:paraId="6EAE8B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Nifedipino</w:t>
            </w:r>
          </w:p>
        </w:tc>
        <w:tc>
          <w:tcPr>
            <w:tcW w:w="759" w:type="pct"/>
            <w:noWrap/>
            <w:hideMark/>
          </w:tcPr>
          <w:p w14:paraId="392BC8C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FC27B8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acción retardada</w:t>
            </w:r>
          </w:p>
        </w:tc>
        <w:tc>
          <w:tcPr>
            <w:tcW w:w="768" w:type="pct"/>
            <w:noWrap/>
            <w:hideMark/>
          </w:tcPr>
          <w:p w14:paraId="430A6A0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2436962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5C427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38C767E" w14:textId="2C6225D7" w:rsidTr="00883588">
        <w:trPr>
          <w:trHeight w:val="320"/>
        </w:trPr>
        <w:tc>
          <w:tcPr>
            <w:tcW w:w="209" w:type="pct"/>
            <w:noWrap/>
            <w:hideMark/>
          </w:tcPr>
          <w:p w14:paraId="3D863AE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6" w:type="pct"/>
            <w:noWrap/>
            <w:hideMark/>
          </w:tcPr>
          <w:p w14:paraId="618F308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Nistatina</w:t>
            </w:r>
          </w:p>
        </w:tc>
        <w:tc>
          <w:tcPr>
            <w:tcW w:w="759" w:type="pct"/>
            <w:noWrap/>
            <w:hideMark/>
          </w:tcPr>
          <w:p w14:paraId="4D4654B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E2D7D0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oral</w:t>
            </w:r>
          </w:p>
        </w:tc>
        <w:tc>
          <w:tcPr>
            <w:tcW w:w="768" w:type="pct"/>
            <w:noWrap/>
            <w:hideMark/>
          </w:tcPr>
          <w:p w14:paraId="5222290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100.000 UI/ml</w:t>
            </w:r>
          </w:p>
        </w:tc>
        <w:tc>
          <w:tcPr>
            <w:tcW w:w="859" w:type="pct"/>
          </w:tcPr>
          <w:p w14:paraId="262111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C52675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0E615D0" w14:textId="51D98FB5" w:rsidTr="00883588">
        <w:trPr>
          <w:trHeight w:val="320"/>
        </w:trPr>
        <w:tc>
          <w:tcPr>
            <w:tcW w:w="209" w:type="pct"/>
            <w:noWrap/>
            <w:hideMark/>
          </w:tcPr>
          <w:p w14:paraId="3EAA72C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C02F0B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Nistatina</w:t>
            </w:r>
          </w:p>
        </w:tc>
        <w:tc>
          <w:tcPr>
            <w:tcW w:w="759" w:type="pct"/>
            <w:noWrap/>
            <w:hideMark/>
          </w:tcPr>
          <w:p w14:paraId="07D8CEC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3819AA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vaginal</w:t>
            </w:r>
          </w:p>
        </w:tc>
        <w:tc>
          <w:tcPr>
            <w:tcW w:w="768" w:type="pct"/>
            <w:noWrap/>
            <w:hideMark/>
          </w:tcPr>
          <w:p w14:paraId="3E1619B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100.000 UI</w:t>
            </w:r>
          </w:p>
        </w:tc>
        <w:tc>
          <w:tcPr>
            <w:tcW w:w="859" w:type="pct"/>
          </w:tcPr>
          <w:p w14:paraId="49358F6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26AFC7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966AB12" w14:textId="679505A1" w:rsidTr="00883588">
        <w:trPr>
          <w:trHeight w:val="320"/>
        </w:trPr>
        <w:tc>
          <w:tcPr>
            <w:tcW w:w="209" w:type="pct"/>
            <w:noWrap/>
            <w:hideMark/>
          </w:tcPr>
          <w:p w14:paraId="45DFC8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51E543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Nistatina</w:t>
            </w:r>
          </w:p>
        </w:tc>
        <w:tc>
          <w:tcPr>
            <w:tcW w:w="759" w:type="pct"/>
            <w:noWrap/>
            <w:hideMark/>
          </w:tcPr>
          <w:p w14:paraId="6790BCC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6A639F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</w:rPr>
              <w:t>ungüento</w:t>
            </w:r>
          </w:p>
        </w:tc>
        <w:tc>
          <w:tcPr>
            <w:tcW w:w="768" w:type="pct"/>
            <w:noWrap/>
            <w:hideMark/>
          </w:tcPr>
          <w:p w14:paraId="220A8A4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100.000 UI/g</w:t>
            </w:r>
          </w:p>
        </w:tc>
        <w:tc>
          <w:tcPr>
            <w:tcW w:w="859" w:type="pct"/>
          </w:tcPr>
          <w:p w14:paraId="48F59F7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B05D8E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73D4712" w14:textId="7F5488F0" w:rsidTr="00883588">
        <w:trPr>
          <w:trHeight w:val="320"/>
        </w:trPr>
        <w:tc>
          <w:tcPr>
            <w:tcW w:w="209" w:type="pct"/>
            <w:noWrap/>
            <w:hideMark/>
          </w:tcPr>
          <w:p w14:paraId="42BD81A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6" w:type="pct"/>
            <w:noWrap/>
            <w:hideMark/>
          </w:tcPr>
          <w:p w14:paraId="7B2361F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Nitrofurantoina</w:t>
            </w:r>
          </w:p>
        </w:tc>
        <w:tc>
          <w:tcPr>
            <w:tcW w:w="759" w:type="pct"/>
            <w:noWrap/>
            <w:hideMark/>
          </w:tcPr>
          <w:p w14:paraId="177153F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1ADDB8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5CCA75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4DE3A56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91660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56D0DF7" w14:textId="4B3E0A61" w:rsidTr="00883588">
        <w:trPr>
          <w:trHeight w:val="320"/>
        </w:trPr>
        <w:tc>
          <w:tcPr>
            <w:tcW w:w="209" w:type="pct"/>
            <w:noWrap/>
            <w:hideMark/>
          </w:tcPr>
          <w:p w14:paraId="54DC3E6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053C0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Nitrofurantoina</w:t>
            </w:r>
          </w:p>
        </w:tc>
        <w:tc>
          <w:tcPr>
            <w:tcW w:w="759" w:type="pct"/>
            <w:noWrap/>
            <w:hideMark/>
          </w:tcPr>
          <w:p w14:paraId="481F077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96D64F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</w:t>
            </w:r>
            <w:r>
              <w:rPr>
                <w:rFonts w:eastAsia="Times New Roman" w:cs="Calibri"/>
                <w:color w:val="000000"/>
              </w:rPr>
              <w:t>s</w:t>
            </w:r>
          </w:p>
        </w:tc>
        <w:tc>
          <w:tcPr>
            <w:tcW w:w="768" w:type="pct"/>
            <w:noWrap/>
            <w:hideMark/>
          </w:tcPr>
          <w:p w14:paraId="24C7860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7DE31AB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620FDA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39590B8" w14:textId="39C2F0EB" w:rsidTr="00883588">
        <w:trPr>
          <w:trHeight w:val="320"/>
        </w:trPr>
        <w:tc>
          <w:tcPr>
            <w:tcW w:w="209" w:type="pct"/>
            <w:noWrap/>
            <w:hideMark/>
          </w:tcPr>
          <w:p w14:paraId="13BD6D4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6" w:type="pct"/>
            <w:noWrap/>
            <w:hideMark/>
          </w:tcPr>
          <w:p w14:paraId="651657F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Omeprazol</w:t>
            </w:r>
          </w:p>
        </w:tc>
        <w:tc>
          <w:tcPr>
            <w:tcW w:w="759" w:type="pct"/>
            <w:noWrap/>
            <w:hideMark/>
          </w:tcPr>
          <w:p w14:paraId="2539A5C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F989CB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Cápsula con gránulos con recubrimiento entérico</w:t>
            </w:r>
          </w:p>
        </w:tc>
        <w:tc>
          <w:tcPr>
            <w:tcW w:w="768" w:type="pct"/>
            <w:noWrap/>
            <w:hideMark/>
          </w:tcPr>
          <w:p w14:paraId="0CC16D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51FB2B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6A136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C873561" w14:textId="6226E4CF" w:rsidTr="00883588">
        <w:trPr>
          <w:trHeight w:val="320"/>
        </w:trPr>
        <w:tc>
          <w:tcPr>
            <w:tcW w:w="209" w:type="pct"/>
            <w:noWrap/>
            <w:hideMark/>
          </w:tcPr>
          <w:p w14:paraId="4BDDC7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6" w:type="pct"/>
            <w:noWrap/>
            <w:hideMark/>
          </w:tcPr>
          <w:p w14:paraId="163764E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Ondansetr</w:t>
            </w:r>
            <w:r>
              <w:rPr>
                <w:rFonts w:eastAsia="Times New Roman" w:cs="Calibri"/>
                <w:color w:val="000000"/>
              </w:rPr>
              <w:t>ó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(Clorhidrato)</w:t>
            </w:r>
          </w:p>
        </w:tc>
        <w:tc>
          <w:tcPr>
            <w:tcW w:w="759" w:type="pct"/>
            <w:noWrap/>
            <w:hideMark/>
          </w:tcPr>
          <w:p w14:paraId="6626CB6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95543C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716B0B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 mg</w:t>
            </w:r>
          </w:p>
        </w:tc>
        <w:tc>
          <w:tcPr>
            <w:tcW w:w="859" w:type="pct"/>
          </w:tcPr>
          <w:p w14:paraId="713CA79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924B7C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9960407" w14:textId="08CA4793" w:rsidTr="00883588">
        <w:trPr>
          <w:trHeight w:val="320"/>
        </w:trPr>
        <w:tc>
          <w:tcPr>
            <w:tcW w:w="209" w:type="pct"/>
            <w:noWrap/>
            <w:hideMark/>
          </w:tcPr>
          <w:p w14:paraId="0A17813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2C5C113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78CCD6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Ondansetr</w:t>
            </w:r>
            <w:r>
              <w:rPr>
                <w:rFonts w:eastAsia="Times New Roman" w:cs="Calibri"/>
                <w:color w:val="000000"/>
              </w:rPr>
              <w:t>ó</w:t>
            </w: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n</w:t>
            </w:r>
            <w:proofErr w:type="spellEnd"/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 (Clorhidrato)</w:t>
            </w:r>
          </w:p>
        </w:tc>
        <w:tc>
          <w:tcPr>
            <w:tcW w:w="666" w:type="pct"/>
            <w:noWrap/>
            <w:hideMark/>
          </w:tcPr>
          <w:p w14:paraId="2FB161B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2FE1C7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8 mg </w:t>
            </w:r>
          </w:p>
        </w:tc>
        <w:tc>
          <w:tcPr>
            <w:tcW w:w="859" w:type="pct"/>
          </w:tcPr>
          <w:p w14:paraId="3D15F58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328801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E96E1A8" w14:textId="050E8163" w:rsidTr="00883588">
        <w:trPr>
          <w:trHeight w:val="320"/>
        </w:trPr>
        <w:tc>
          <w:tcPr>
            <w:tcW w:w="209" w:type="pct"/>
            <w:noWrap/>
            <w:hideMark/>
          </w:tcPr>
          <w:p w14:paraId="7B25465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6" w:type="pct"/>
            <w:noWrap/>
            <w:hideMark/>
          </w:tcPr>
          <w:p w14:paraId="6009B5C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Paracetamol</w:t>
            </w:r>
          </w:p>
        </w:tc>
        <w:tc>
          <w:tcPr>
            <w:tcW w:w="759" w:type="pct"/>
            <w:noWrap/>
            <w:hideMark/>
          </w:tcPr>
          <w:p w14:paraId="6F906D1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2B5C94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2F6513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80 mg</w:t>
            </w:r>
          </w:p>
        </w:tc>
        <w:tc>
          <w:tcPr>
            <w:tcW w:w="859" w:type="pct"/>
          </w:tcPr>
          <w:p w14:paraId="71E54A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8865AF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EF8A032" w14:textId="135C94C9" w:rsidTr="00883588">
        <w:trPr>
          <w:trHeight w:val="320"/>
        </w:trPr>
        <w:tc>
          <w:tcPr>
            <w:tcW w:w="209" w:type="pct"/>
            <w:noWrap/>
            <w:hideMark/>
          </w:tcPr>
          <w:p w14:paraId="1D5BBDB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38A5E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Paracetamol</w:t>
            </w:r>
          </w:p>
        </w:tc>
        <w:tc>
          <w:tcPr>
            <w:tcW w:w="759" w:type="pct"/>
            <w:noWrap/>
            <w:hideMark/>
          </w:tcPr>
          <w:p w14:paraId="4E500E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059965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7E8F48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500 mg</w:t>
            </w:r>
          </w:p>
        </w:tc>
        <w:tc>
          <w:tcPr>
            <w:tcW w:w="859" w:type="pct"/>
          </w:tcPr>
          <w:p w14:paraId="4599CF1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1C4B07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833F3BA" w14:textId="4BB51A71" w:rsidTr="00883588">
        <w:trPr>
          <w:trHeight w:val="320"/>
        </w:trPr>
        <w:tc>
          <w:tcPr>
            <w:tcW w:w="209" w:type="pct"/>
            <w:noWrap/>
            <w:hideMark/>
          </w:tcPr>
          <w:p w14:paraId="2326AC3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DAA15E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Paracetamol</w:t>
            </w:r>
          </w:p>
        </w:tc>
        <w:tc>
          <w:tcPr>
            <w:tcW w:w="759" w:type="pct"/>
            <w:noWrap/>
            <w:hideMark/>
          </w:tcPr>
          <w:p w14:paraId="2116D07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347B8F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Supositorio</w:t>
            </w:r>
          </w:p>
        </w:tc>
        <w:tc>
          <w:tcPr>
            <w:tcW w:w="768" w:type="pct"/>
            <w:noWrap/>
            <w:hideMark/>
          </w:tcPr>
          <w:p w14:paraId="718F0EB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125 mg</w:t>
            </w:r>
          </w:p>
        </w:tc>
        <w:tc>
          <w:tcPr>
            <w:tcW w:w="859" w:type="pct"/>
          </w:tcPr>
          <w:p w14:paraId="47194BD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DC4327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80710EA" w14:textId="61932B28" w:rsidTr="00883588">
        <w:trPr>
          <w:trHeight w:val="320"/>
        </w:trPr>
        <w:tc>
          <w:tcPr>
            <w:tcW w:w="209" w:type="pct"/>
            <w:noWrap/>
            <w:hideMark/>
          </w:tcPr>
          <w:p w14:paraId="1C19D30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5C09C3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Paracetamol</w:t>
            </w:r>
          </w:p>
        </w:tc>
        <w:tc>
          <w:tcPr>
            <w:tcW w:w="759" w:type="pct"/>
            <w:noWrap/>
            <w:hideMark/>
          </w:tcPr>
          <w:p w14:paraId="6934BA9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6E66AC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709B11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mg/ml</w:t>
            </w:r>
          </w:p>
        </w:tc>
        <w:tc>
          <w:tcPr>
            <w:tcW w:w="859" w:type="pct"/>
          </w:tcPr>
          <w:p w14:paraId="619C8B2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5EB992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7C21F43" w14:textId="6FC713E7" w:rsidTr="00883588">
        <w:trPr>
          <w:trHeight w:val="320"/>
        </w:trPr>
        <w:tc>
          <w:tcPr>
            <w:tcW w:w="209" w:type="pct"/>
            <w:noWrap/>
            <w:hideMark/>
          </w:tcPr>
          <w:p w14:paraId="122084E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6" w:type="pct"/>
            <w:noWrap/>
            <w:hideMark/>
          </w:tcPr>
          <w:p w14:paraId="0497459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Pargeverina</w:t>
            </w:r>
          </w:p>
        </w:tc>
        <w:tc>
          <w:tcPr>
            <w:tcW w:w="759" w:type="pct"/>
            <w:noWrap/>
            <w:hideMark/>
          </w:tcPr>
          <w:p w14:paraId="3A56A4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903D7D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inyectable</w:t>
            </w:r>
          </w:p>
        </w:tc>
        <w:tc>
          <w:tcPr>
            <w:tcW w:w="768" w:type="pct"/>
            <w:noWrap/>
            <w:hideMark/>
          </w:tcPr>
          <w:p w14:paraId="137C6F2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mg/ml</w:t>
            </w:r>
          </w:p>
        </w:tc>
        <w:tc>
          <w:tcPr>
            <w:tcW w:w="859" w:type="pct"/>
          </w:tcPr>
          <w:p w14:paraId="09CE6EA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35367A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5922394" w14:textId="5FC1C173" w:rsidTr="00883588">
        <w:trPr>
          <w:trHeight w:val="320"/>
        </w:trPr>
        <w:tc>
          <w:tcPr>
            <w:tcW w:w="209" w:type="pct"/>
            <w:noWrap/>
            <w:hideMark/>
          </w:tcPr>
          <w:p w14:paraId="5D3628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1B21F9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Pargeverina </w:t>
            </w:r>
          </w:p>
        </w:tc>
        <w:tc>
          <w:tcPr>
            <w:tcW w:w="759" w:type="pct"/>
            <w:noWrap/>
            <w:hideMark/>
          </w:tcPr>
          <w:p w14:paraId="2972107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7EE525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2CD9AB6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mg/mL</w:t>
            </w:r>
          </w:p>
        </w:tc>
        <w:tc>
          <w:tcPr>
            <w:tcW w:w="859" w:type="pct"/>
          </w:tcPr>
          <w:p w14:paraId="30361B0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727363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4AA58FC" w14:textId="7805B26A" w:rsidTr="00883588">
        <w:trPr>
          <w:trHeight w:val="320"/>
        </w:trPr>
        <w:tc>
          <w:tcPr>
            <w:tcW w:w="209" w:type="pct"/>
            <w:noWrap/>
            <w:hideMark/>
          </w:tcPr>
          <w:p w14:paraId="426BBA5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9D8395A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371D0FC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Pargeverina + metamizol magnésico</w:t>
            </w:r>
          </w:p>
        </w:tc>
        <w:tc>
          <w:tcPr>
            <w:tcW w:w="666" w:type="pct"/>
            <w:noWrap/>
            <w:hideMark/>
          </w:tcPr>
          <w:p w14:paraId="70F4311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630B543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mg/mL + 300 mg/mL</w:t>
            </w:r>
          </w:p>
        </w:tc>
        <w:tc>
          <w:tcPr>
            <w:tcW w:w="859" w:type="pct"/>
          </w:tcPr>
          <w:p w14:paraId="772F62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D9A956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EE355FA" w14:textId="46FCECB7" w:rsidTr="00883588">
        <w:trPr>
          <w:trHeight w:val="320"/>
        </w:trPr>
        <w:tc>
          <w:tcPr>
            <w:tcW w:w="209" w:type="pct"/>
            <w:noWrap/>
            <w:hideMark/>
          </w:tcPr>
          <w:p w14:paraId="56248C5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6" w:type="pct"/>
            <w:noWrap/>
            <w:hideMark/>
          </w:tcPr>
          <w:p w14:paraId="5327F84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Pilocarpina</w:t>
            </w:r>
          </w:p>
        </w:tc>
        <w:tc>
          <w:tcPr>
            <w:tcW w:w="759" w:type="pct"/>
            <w:noWrap/>
            <w:hideMark/>
          </w:tcPr>
          <w:p w14:paraId="3F6CE1D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F20960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30274DE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859" w:type="pct"/>
          </w:tcPr>
          <w:p w14:paraId="75622CD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012100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CA0E445" w14:textId="357D8C41" w:rsidTr="00883588">
        <w:trPr>
          <w:trHeight w:val="320"/>
        </w:trPr>
        <w:tc>
          <w:tcPr>
            <w:tcW w:w="209" w:type="pct"/>
            <w:noWrap/>
            <w:hideMark/>
          </w:tcPr>
          <w:p w14:paraId="22663C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7213FD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Pilocarpina</w:t>
            </w:r>
          </w:p>
        </w:tc>
        <w:tc>
          <w:tcPr>
            <w:tcW w:w="759" w:type="pct"/>
            <w:noWrap/>
            <w:hideMark/>
          </w:tcPr>
          <w:p w14:paraId="619AA22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44B687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5BF477B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859" w:type="pct"/>
          </w:tcPr>
          <w:p w14:paraId="510B727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C7A6FE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E62E562" w14:textId="5C5D637C" w:rsidTr="00883588">
        <w:trPr>
          <w:trHeight w:val="320"/>
        </w:trPr>
        <w:tc>
          <w:tcPr>
            <w:tcW w:w="209" w:type="pct"/>
            <w:noWrap/>
            <w:hideMark/>
          </w:tcPr>
          <w:p w14:paraId="5362078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06" w:type="pct"/>
            <w:noWrap/>
            <w:hideMark/>
          </w:tcPr>
          <w:p w14:paraId="72C7A56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Potasio (Gluconato)</w:t>
            </w:r>
          </w:p>
        </w:tc>
        <w:tc>
          <w:tcPr>
            <w:tcW w:w="759" w:type="pct"/>
            <w:noWrap/>
            <w:hideMark/>
          </w:tcPr>
          <w:p w14:paraId="7022293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9938B3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Elixir</w:t>
            </w:r>
          </w:p>
        </w:tc>
        <w:tc>
          <w:tcPr>
            <w:tcW w:w="768" w:type="pct"/>
            <w:noWrap/>
            <w:hideMark/>
          </w:tcPr>
          <w:p w14:paraId="5C511A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31,20%</w:t>
            </w:r>
          </w:p>
        </w:tc>
        <w:tc>
          <w:tcPr>
            <w:tcW w:w="859" w:type="pct"/>
          </w:tcPr>
          <w:p w14:paraId="6765EE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5BE71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95ECBEA" w14:textId="5CFD6146" w:rsidTr="00883588">
        <w:trPr>
          <w:trHeight w:val="320"/>
        </w:trPr>
        <w:tc>
          <w:tcPr>
            <w:tcW w:w="209" w:type="pct"/>
            <w:noWrap/>
            <w:hideMark/>
          </w:tcPr>
          <w:p w14:paraId="2306B23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6" w:type="pct"/>
            <w:noWrap/>
            <w:hideMark/>
          </w:tcPr>
          <w:p w14:paraId="52EF20F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pomada azufrada </w:t>
            </w:r>
          </w:p>
        </w:tc>
        <w:tc>
          <w:tcPr>
            <w:tcW w:w="759" w:type="pct"/>
            <w:noWrap/>
            <w:hideMark/>
          </w:tcPr>
          <w:p w14:paraId="3ACFDCA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34FB18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pomada</w:t>
            </w:r>
          </w:p>
        </w:tc>
        <w:tc>
          <w:tcPr>
            <w:tcW w:w="768" w:type="pct"/>
            <w:noWrap/>
            <w:hideMark/>
          </w:tcPr>
          <w:p w14:paraId="335971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859" w:type="pct"/>
          </w:tcPr>
          <w:p w14:paraId="64855A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F8995B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500A7C8" w14:textId="7F3EDCAB" w:rsidTr="00883588">
        <w:trPr>
          <w:trHeight w:val="320"/>
        </w:trPr>
        <w:tc>
          <w:tcPr>
            <w:tcW w:w="209" w:type="pct"/>
            <w:noWrap/>
            <w:hideMark/>
          </w:tcPr>
          <w:p w14:paraId="14C17C4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DCA0A22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AF39FB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pomada azufrada </w:t>
            </w:r>
          </w:p>
        </w:tc>
        <w:tc>
          <w:tcPr>
            <w:tcW w:w="666" w:type="pct"/>
            <w:noWrap/>
            <w:hideMark/>
          </w:tcPr>
          <w:p w14:paraId="5F43998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pomada</w:t>
            </w:r>
          </w:p>
        </w:tc>
        <w:tc>
          <w:tcPr>
            <w:tcW w:w="768" w:type="pct"/>
            <w:noWrap/>
            <w:hideMark/>
          </w:tcPr>
          <w:p w14:paraId="3F66C7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859" w:type="pct"/>
          </w:tcPr>
          <w:p w14:paraId="55D4900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9A483E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51EC9D1" w14:textId="3D512467" w:rsidTr="00883588">
        <w:trPr>
          <w:trHeight w:val="320"/>
        </w:trPr>
        <w:tc>
          <w:tcPr>
            <w:tcW w:w="209" w:type="pct"/>
            <w:noWrap/>
            <w:hideMark/>
          </w:tcPr>
          <w:p w14:paraId="653190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6" w:type="pct"/>
            <w:noWrap/>
            <w:hideMark/>
          </w:tcPr>
          <w:p w14:paraId="398261F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Prednisona</w:t>
            </w:r>
          </w:p>
        </w:tc>
        <w:tc>
          <w:tcPr>
            <w:tcW w:w="759" w:type="pct"/>
            <w:noWrap/>
            <w:hideMark/>
          </w:tcPr>
          <w:p w14:paraId="59F4E8D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3947A9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122F8C1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54ABB21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CEE5A5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2852330" w14:textId="247945DB" w:rsidTr="00883588">
        <w:trPr>
          <w:trHeight w:val="320"/>
        </w:trPr>
        <w:tc>
          <w:tcPr>
            <w:tcW w:w="209" w:type="pct"/>
            <w:noWrap/>
            <w:hideMark/>
          </w:tcPr>
          <w:p w14:paraId="493120E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CC73C4A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260D9F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Dexametasona </w:t>
            </w:r>
          </w:p>
        </w:tc>
        <w:tc>
          <w:tcPr>
            <w:tcW w:w="666" w:type="pct"/>
            <w:noWrap/>
            <w:hideMark/>
          </w:tcPr>
          <w:p w14:paraId="5895E48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96C805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4 mg </w:t>
            </w:r>
          </w:p>
        </w:tc>
        <w:tc>
          <w:tcPr>
            <w:tcW w:w="859" w:type="pct"/>
          </w:tcPr>
          <w:p w14:paraId="301CE67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B799A1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07A9386" w14:textId="64481CB9" w:rsidTr="00883588">
        <w:trPr>
          <w:trHeight w:val="320"/>
        </w:trPr>
        <w:tc>
          <w:tcPr>
            <w:tcW w:w="209" w:type="pct"/>
            <w:noWrap/>
            <w:hideMark/>
          </w:tcPr>
          <w:p w14:paraId="68A3B32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B1C499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Prednisona</w:t>
            </w:r>
          </w:p>
        </w:tc>
        <w:tc>
          <w:tcPr>
            <w:tcW w:w="759" w:type="pct"/>
            <w:noWrap/>
            <w:hideMark/>
          </w:tcPr>
          <w:p w14:paraId="373FF3B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2B75361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AA96AF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2F3B86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D82D8F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B52F853" w14:textId="2B04BCFE" w:rsidTr="00883588">
        <w:trPr>
          <w:trHeight w:val="320"/>
        </w:trPr>
        <w:tc>
          <w:tcPr>
            <w:tcW w:w="209" w:type="pct"/>
            <w:noWrap/>
            <w:hideMark/>
          </w:tcPr>
          <w:p w14:paraId="597A622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6" w:type="pct"/>
            <w:noWrap/>
            <w:hideMark/>
          </w:tcPr>
          <w:p w14:paraId="47156B2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Propranolol (Clorhidrato)</w:t>
            </w:r>
          </w:p>
        </w:tc>
        <w:tc>
          <w:tcPr>
            <w:tcW w:w="759" w:type="pct"/>
            <w:noWrap/>
            <w:hideMark/>
          </w:tcPr>
          <w:p w14:paraId="1BBBCAD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E60C17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0EAD0A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 mg</w:t>
            </w:r>
          </w:p>
        </w:tc>
        <w:tc>
          <w:tcPr>
            <w:tcW w:w="859" w:type="pct"/>
          </w:tcPr>
          <w:p w14:paraId="68DC8C9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FD3315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334FD66" w14:textId="2A6CA4EF" w:rsidTr="00883588">
        <w:trPr>
          <w:trHeight w:val="340"/>
        </w:trPr>
        <w:tc>
          <w:tcPr>
            <w:tcW w:w="209" w:type="pct"/>
            <w:noWrap/>
            <w:hideMark/>
          </w:tcPr>
          <w:p w14:paraId="790D4C5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E366453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hideMark/>
          </w:tcPr>
          <w:p w14:paraId="57B378F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Carvedilol</w:t>
            </w:r>
          </w:p>
        </w:tc>
        <w:tc>
          <w:tcPr>
            <w:tcW w:w="666" w:type="pct"/>
            <w:hideMark/>
          </w:tcPr>
          <w:p w14:paraId="1B34EAD6" w14:textId="13EA2F23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omprimidos</w:t>
            </w:r>
          </w:p>
        </w:tc>
        <w:tc>
          <w:tcPr>
            <w:tcW w:w="768" w:type="pct"/>
            <w:hideMark/>
          </w:tcPr>
          <w:p w14:paraId="5821C95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 xml:space="preserve">25 mg </w:t>
            </w:r>
          </w:p>
        </w:tc>
        <w:tc>
          <w:tcPr>
            <w:tcW w:w="859" w:type="pct"/>
          </w:tcPr>
          <w:p w14:paraId="1D5ED9D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50023B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AE6B6D9" w14:textId="3AF07BED" w:rsidTr="00883588">
        <w:trPr>
          <w:trHeight w:val="320"/>
        </w:trPr>
        <w:tc>
          <w:tcPr>
            <w:tcW w:w="209" w:type="pct"/>
            <w:noWrap/>
            <w:hideMark/>
          </w:tcPr>
          <w:p w14:paraId="42E9E4C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6" w:type="pct"/>
            <w:noWrap/>
            <w:hideMark/>
          </w:tcPr>
          <w:p w14:paraId="21FAA56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Risperidona</w:t>
            </w:r>
          </w:p>
        </w:tc>
        <w:tc>
          <w:tcPr>
            <w:tcW w:w="759" w:type="pct"/>
            <w:noWrap/>
            <w:hideMark/>
          </w:tcPr>
          <w:p w14:paraId="27A709C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4E2DD53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F5A010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859" w:type="pct"/>
          </w:tcPr>
          <w:p w14:paraId="11751B5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6CF00A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0E1EAD6" w14:textId="77409B08" w:rsidTr="00883588">
        <w:trPr>
          <w:trHeight w:val="320"/>
        </w:trPr>
        <w:tc>
          <w:tcPr>
            <w:tcW w:w="209" w:type="pct"/>
            <w:noWrap/>
            <w:hideMark/>
          </w:tcPr>
          <w:p w14:paraId="100170F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225838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Risperidona</w:t>
            </w:r>
          </w:p>
        </w:tc>
        <w:tc>
          <w:tcPr>
            <w:tcW w:w="759" w:type="pct"/>
            <w:noWrap/>
            <w:hideMark/>
          </w:tcPr>
          <w:p w14:paraId="2D75E4F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EDE2B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C310D8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3 mg</w:t>
            </w:r>
          </w:p>
        </w:tc>
        <w:tc>
          <w:tcPr>
            <w:tcW w:w="859" w:type="pct"/>
          </w:tcPr>
          <w:p w14:paraId="451C073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488762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4BB4EB7" w14:textId="7E25EF98" w:rsidTr="00883588">
        <w:trPr>
          <w:trHeight w:val="320"/>
        </w:trPr>
        <w:tc>
          <w:tcPr>
            <w:tcW w:w="209" w:type="pct"/>
            <w:noWrap/>
            <w:hideMark/>
          </w:tcPr>
          <w:p w14:paraId="45FADCF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3FB1B83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35B442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Olanzapina</w:t>
            </w:r>
          </w:p>
        </w:tc>
        <w:tc>
          <w:tcPr>
            <w:tcW w:w="666" w:type="pct"/>
            <w:noWrap/>
            <w:hideMark/>
          </w:tcPr>
          <w:p w14:paraId="2F51BA7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D6C746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</w:t>
            </w:r>
          </w:p>
        </w:tc>
        <w:tc>
          <w:tcPr>
            <w:tcW w:w="859" w:type="pct"/>
          </w:tcPr>
          <w:p w14:paraId="2DCEEC5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06597B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B9EBBD3" w14:textId="575CC24D" w:rsidTr="00883588">
        <w:trPr>
          <w:trHeight w:val="320"/>
        </w:trPr>
        <w:tc>
          <w:tcPr>
            <w:tcW w:w="209" w:type="pct"/>
            <w:noWrap/>
            <w:hideMark/>
          </w:tcPr>
          <w:p w14:paraId="50C7A9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6BEB0C7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C907FE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Olanzapina</w:t>
            </w:r>
          </w:p>
        </w:tc>
        <w:tc>
          <w:tcPr>
            <w:tcW w:w="666" w:type="pct"/>
            <w:noWrap/>
            <w:hideMark/>
          </w:tcPr>
          <w:p w14:paraId="3E86E6C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8504CC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 mg</w:t>
            </w:r>
          </w:p>
        </w:tc>
        <w:tc>
          <w:tcPr>
            <w:tcW w:w="859" w:type="pct"/>
          </w:tcPr>
          <w:p w14:paraId="4F361F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C96DBC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FB781EB" w14:textId="7BCD9B2F" w:rsidTr="00883588">
        <w:trPr>
          <w:trHeight w:val="320"/>
        </w:trPr>
        <w:tc>
          <w:tcPr>
            <w:tcW w:w="209" w:type="pct"/>
            <w:noWrap/>
            <w:hideMark/>
          </w:tcPr>
          <w:p w14:paraId="33984A5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468F0C0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78E8ED5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Olanzapina</w:t>
            </w:r>
          </w:p>
        </w:tc>
        <w:tc>
          <w:tcPr>
            <w:tcW w:w="666" w:type="pct"/>
            <w:noWrap/>
            <w:hideMark/>
          </w:tcPr>
          <w:p w14:paraId="1AE5D23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7DBD3C1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15 mg</w:t>
            </w:r>
          </w:p>
        </w:tc>
        <w:tc>
          <w:tcPr>
            <w:tcW w:w="859" w:type="pct"/>
          </w:tcPr>
          <w:p w14:paraId="679FC35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9C75E8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4C90EC6" w14:textId="0E1C528C" w:rsidTr="00883588">
        <w:trPr>
          <w:trHeight w:val="320"/>
        </w:trPr>
        <w:tc>
          <w:tcPr>
            <w:tcW w:w="209" w:type="pct"/>
            <w:noWrap/>
            <w:hideMark/>
          </w:tcPr>
          <w:p w14:paraId="1DFFF18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EE0D998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308A67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Olanzapina</w:t>
            </w:r>
          </w:p>
        </w:tc>
        <w:tc>
          <w:tcPr>
            <w:tcW w:w="666" w:type="pct"/>
            <w:noWrap/>
            <w:hideMark/>
          </w:tcPr>
          <w:p w14:paraId="4DE6DBA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C8566E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6EE5EE1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F9787B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E102DEC" w14:textId="3526DEB8" w:rsidTr="00883588">
        <w:trPr>
          <w:trHeight w:val="320"/>
        </w:trPr>
        <w:tc>
          <w:tcPr>
            <w:tcW w:w="209" w:type="pct"/>
            <w:noWrap/>
            <w:hideMark/>
          </w:tcPr>
          <w:p w14:paraId="0048828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78C3F1D1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020E66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Quetiapina</w:t>
            </w:r>
          </w:p>
        </w:tc>
        <w:tc>
          <w:tcPr>
            <w:tcW w:w="666" w:type="pct"/>
            <w:noWrap/>
            <w:hideMark/>
          </w:tcPr>
          <w:p w14:paraId="5933A88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DD4215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 mg</w:t>
            </w:r>
          </w:p>
        </w:tc>
        <w:tc>
          <w:tcPr>
            <w:tcW w:w="859" w:type="pct"/>
          </w:tcPr>
          <w:p w14:paraId="5893EB9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F3B077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6C6B317" w14:textId="1473529B" w:rsidTr="00883588">
        <w:trPr>
          <w:trHeight w:val="320"/>
        </w:trPr>
        <w:tc>
          <w:tcPr>
            <w:tcW w:w="209" w:type="pct"/>
            <w:noWrap/>
            <w:hideMark/>
          </w:tcPr>
          <w:p w14:paraId="0DBE815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075A353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C079F7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Quetiapina</w:t>
            </w:r>
          </w:p>
        </w:tc>
        <w:tc>
          <w:tcPr>
            <w:tcW w:w="666" w:type="pct"/>
            <w:noWrap/>
            <w:hideMark/>
          </w:tcPr>
          <w:p w14:paraId="6B7E4D4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6768B3C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</w:t>
            </w:r>
          </w:p>
        </w:tc>
        <w:tc>
          <w:tcPr>
            <w:tcW w:w="859" w:type="pct"/>
          </w:tcPr>
          <w:p w14:paraId="2843B4F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734C73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F878678" w14:textId="57DD644B" w:rsidTr="00883588">
        <w:trPr>
          <w:trHeight w:val="320"/>
        </w:trPr>
        <w:tc>
          <w:tcPr>
            <w:tcW w:w="209" w:type="pct"/>
            <w:noWrap/>
            <w:hideMark/>
          </w:tcPr>
          <w:p w14:paraId="7FD137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18414714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1B507FF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Quetiapina</w:t>
            </w:r>
          </w:p>
        </w:tc>
        <w:tc>
          <w:tcPr>
            <w:tcW w:w="666" w:type="pct"/>
            <w:noWrap/>
            <w:hideMark/>
          </w:tcPr>
          <w:p w14:paraId="7A4AEFD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7DEF5C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200 mg</w:t>
            </w:r>
          </w:p>
        </w:tc>
        <w:tc>
          <w:tcPr>
            <w:tcW w:w="859" w:type="pct"/>
          </w:tcPr>
          <w:p w14:paraId="2D56984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35D86C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4E19113" w14:textId="52176E0D" w:rsidTr="00883588">
        <w:trPr>
          <w:trHeight w:val="320"/>
        </w:trPr>
        <w:tc>
          <w:tcPr>
            <w:tcW w:w="209" w:type="pct"/>
            <w:noWrap/>
            <w:hideMark/>
          </w:tcPr>
          <w:p w14:paraId="7D3E85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29E26FC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684A84B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Ziprasidona</w:t>
            </w:r>
          </w:p>
        </w:tc>
        <w:tc>
          <w:tcPr>
            <w:tcW w:w="666" w:type="pct"/>
            <w:noWrap/>
            <w:hideMark/>
          </w:tcPr>
          <w:p w14:paraId="0DD21AE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505FC3A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664578D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7E5DC2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4EC9BB2" w14:textId="624DADD5" w:rsidTr="00883588">
        <w:trPr>
          <w:trHeight w:val="320"/>
        </w:trPr>
        <w:tc>
          <w:tcPr>
            <w:tcW w:w="209" w:type="pct"/>
            <w:noWrap/>
            <w:hideMark/>
          </w:tcPr>
          <w:p w14:paraId="5C872A3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86C6A09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22CA92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Ziprasidona</w:t>
            </w:r>
          </w:p>
        </w:tc>
        <w:tc>
          <w:tcPr>
            <w:tcW w:w="666" w:type="pct"/>
            <w:noWrap/>
            <w:hideMark/>
          </w:tcPr>
          <w:p w14:paraId="0660D98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4C863D5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40 mg</w:t>
            </w:r>
          </w:p>
        </w:tc>
        <w:tc>
          <w:tcPr>
            <w:tcW w:w="859" w:type="pct"/>
          </w:tcPr>
          <w:p w14:paraId="5621730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12AE5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8A91598" w14:textId="6C656E49" w:rsidTr="00883588">
        <w:trPr>
          <w:trHeight w:val="320"/>
        </w:trPr>
        <w:tc>
          <w:tcPr>
            <w:tcW w:w="209" w:type="pct"/>
            <w:noWrap/>
            <w:hideMark/>
          </w:tcPr>
          <w:p w14:paraId="141DEFC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5B857A24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AAB9BC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Ziprasidona</w:t>
            </w:r>
          </w:p>
        </w:tc>
        <w:tc>
          <w:tcPr>
            <w:tcW w:w="666" w:type="pct"/>
            <w:noWrap/>
            <w:hideMark/>
          </w:tcPr>
          <w:p w14:paraId="1484264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CBDCE8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60 mg</w:t>
            </w:r>
          </w:p>
        </w:tc>
        <w:tc>
          <w:tcPr>
            <w:tcW w:w="859" w:type="pct"/>
          </w:tcPr>
          <w:p w14:paraId="13AD64E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A44E2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EC77BD1" w14:textId="62017E3F" w:rsidTr="00883588">
        <w:trPr>
          <w:trHeight w:val="320"/>
        </w:trPr>
        <w:tc>
          <w:tcPr>
            <w:tcW w:w="209" w:type="pct"/>
            <w:noWrap/>
            <w:hideMark/>
          </w:tcPr>
          <w:p w14:paraId="59AE280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9439800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012AF59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Ziprasidona</w:t>
            </w:r>
          </w:p>
        </w:tc>
        <w:tc>
          <w:tcPr>
            <w:tcW w:w="666" w:type="pct"/>
            <w:noWrap/>
            <w:hideMark/>
          </w:tcPr>
          <w:p w14:paraId="681C87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298858E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80 mg</w:t>
            </w:r>
          </w:p>
        </w:tc>
        <w:tc>
          <w:tcPr>
            <w:tcW w:w="859" w:type="pct"/>
          </w:tcPr>
          <w:p w14:paraId="34B11E1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6E55249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1DE92B5" w14:textId="5E37C4D6" w:rsidTr="00883588">
        <w:trPr>
          <w:trHeight w:val="320"/>
        </w:trPr>
        <w:tc>
          <w:tcPr>
            <w:tcW w:w="209" w:type="pct"/>
            <w:noWrap/>
            <w:hideMark/>
          </w:tcPr>
          <w:p w14:paraId="75E6025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6" w:type="pct"/>
            <w:noWrap/>
            <w:hideMark/>
          </w:tcPr>
          <w:p w14:paraId="13F41EA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Salbutamol (Sulfato)</w:t>
            </w:r>
          </w:p>
        </w:tc>
        <w:tc>
          <w:tcPr>
            <w:tcW w:w="759" w:type="pct"/>
            <w:noWrap/>
            <w:hideMark/>
          </w:tcPr>
          <w:p w14:paraId="17494AF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1CE563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Suspensión para inhalación oral</w:t>
            </w:r>
          </w:p>
        </w:tc>
        <w:tc>
          <w:tcPr>
            <w:tcW w:w="768" w:type="pct"/>
            <w:noWrap/>
            <w:hideMark/>
          </w:tcPr>
          <w:p w14:paraId="13CFB1A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mg/dosis</w:t>
            </w:r>
          </w:p>
        </w:tc>
        <w:tc>
          <w:tcPr>
            <w:tcW w:w="859" w:type="pct"/>
          </w:tcPr>
          <w:p w14:paraId="5F9274B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1C8727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1F7AB09" w14:textId="49B43631" w:rsidTr="00883588">
        <w:trPr>
          <w:trHeight w:val="320"/>
        </w:trPr>
        <w:tc>
          <w:tcPr>
            <w:tcW w:w="209" w:type="pct"/>
            <w:noWrap/>
            <w:hideMark/>
          </w:tcPr>
          <w:p w14:paraId="72AEF11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3C63AFD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Salbutamol (Sulfato)</w:t>
            </w:r>
          </w:p>
        </w:tc>
        <w:tc>
          <w:tcPr>
            <w:tcW w:w="759" w:type="pct"/>
            <w:noWrap/>
            <w:hideMark/>
          </w:tcPr>
          <w:p w14:paraId="575D6C4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6108B5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para nebulización</w:t>
            </w:r>
          </w:p>
        </w:tc>
        <w:tc>
          <w:tcPr>
            <w:tcW w:w="768" w:type="pct"/>
            <w:noWrap/>
            <w:hideMark/>
          </w:tcPr>
          <w:p w14:paraId="33BF038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 mg/ml</w:t>
            </w:r>
          </w:p>
        </w:tc>
        <w:tc>
          <w:tcPr>
            <w:tcW w:w="859" w:type="pct"/>
          </w:tcPr>
          <w:p w14:paraId="186CE9D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18FD9F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995B781" w14:textId="04B09006" w:rsidTr="00883588">
        <w:trPr>
          <w:trHeight w:val="320"/>
        </w:trPr>
        <w:tc>
          <w:tcPr>
            <w:tcW w:w="209" w:type="pct"/>
            <w:noWrap/>
            <w:hideMark/>
          </w:tcPr>
          <w:p w14:paraId="5569534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06" w:type="pct"/>
            <w:noWrap/>
            <w:hideMark/>
          </w:tcPr>
          <w:p w14:paraId="44ADCBC6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Sales Rehidratantes</w:t>
            </w:r>
          </w:p>
        </w:tc>
        <w:tc>
          <w:tcPr>
            <w:tcW w:w="759" w:type="pct"/>
            <w:noWrap/>
            <w:hideMark/>
          </w:tcPr>
          <w:p w14:paraId="5A6F4F1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7B3AB96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</w:t>
            </w:r>
          </w:p>
        </w:tc>
        <w:tc>
          <w:tcPr>
            <w:tcW w:w="768" w:type="pct"/>
            <w:noWrap/>
            <w:hideMark/>
          </w:tcPr>
          <w:p w14:paraId="16E7117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60 mEq de Sodio/litro</w:t>
            </w:r>
          </w:p>
        </w:tc>
        <w:tc>
          <w:tcPr>
            <w:tcW w:w="859" w:type="pct"/>
          </w:tcPr>
          <w:p w14:paraId="2FDB82E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491DC9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C12BA80" w14:textId="232B88AD" w:rsidTr="00883588">
        <w:trPr>
          <w:trHeight w:val="320"/>
        </w:trPr>
        <w:tc>
          <w:tcPr>
            <w:tcW w:w="209" w:type="pct"/>
            <w:noWrap/>
            <w:hideMark/>
          </w:tcPr>
          <w:p w14:paraId="3FADAF5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052BC65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Sales Rehidratantes</w:t>
            </w:r>
          </w:p>
        </w:tc>
        <w:tc>
          <w:tcPr>
            <w:tcW w:w="759" w:type="pct"/>
            <w:noWrap/>
            <w:hideMark/>
          </w:tcPr>
          <w:p w14:paraId="7B65B50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7DDAB5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</w:t>
            </w:r>
          </w:p>
        </w:tc>
        <w:tc>
          <w:tcPr>
            <w:tcW w:w="768" w:type="pct"/>
            <w:noWrap/>
            <w:hideMark/>
          </w:tcPr>
          <w:p w14:paraId="5E025F6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90 mEq de Sodio/litro</w:t>
            </w:r>
          </w:p>
        </w:tc>
        <w:tc>
          <w:tcPr>
            <w:tcW w:w="859" w:type="pct"/>
          </w:tcPr>
          <w:p w14:paraId="435005C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827268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3B875D3" w14:textId="7EFC7EEF" w:rsidTr="00883588">
        <w:trPr>
          <w:trHeight w:val="320"/>
        </w:trPr>
        <w:tc>
          <w:tcPr>
            <w:tcW w:w="209" w:type="pct"/>
            <w:noWrap/>
            <w:hideMark/>
          </w:tcPr>
          <w:p w14:paraId="1589904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6" w:type="pct"/>
            <w:noWrap/>
            <w:hideMark/>
          </w:tcPr>
          <w:p w14:paraId="59719E9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Sertralina</w:t>
            </w:r>
          </w:p>
        </w:tc>
        <w:tc>
          <w:tcPr>
            <w:tcW w:w="759" w:type="pct"/>
            <w:noWrap/>
            <w:hideMark/>
          </w:tcPr>
          <w:p w14:paraId="76DE88D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2343C2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38F395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6A6D9FF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79E892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47147A1" w14:textId="1B6F8502" w:rsidTr="00883588">
        <w:trPr>
          <w:trHeight w:val="320"/>
        </w:trPr>
        <w:tc>
          <w:tcPr>
            <w:tcW w:w="209" w:type="pct"/>
            <w:noWrap/>
            <w:hideMark/>
          </w:tcPr>
          <w:p w14:paraId="068D09D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6" w:type="pct"/>
            <w:noWrap/>
            <w:hideMark/>
          </w:tcPr>
          <w:p w14:paraId="6BBECC5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Sulpirida</w:t>
            </w:r>
          </w:p>
        </w:tc>
        <w:tc>
          <w:tcPr>
            <w:tcW w:w="759" w:type="pct"/>
            <w:noWrap/>
            <w:hideMark/>
          </w:tcPr>
          <w:p w14:paraId="11B182D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1F5412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 o cápsula</w:t>
            </w:r>
          </w:p>
        </w:tc>
        <w:tc>
          <w:tcPr>
            <w:tcW w:w="768" w:type="pct"/>
            <w:noWrap/>
            <w:hideMark/>
          </w:tcPr>
          <w:p w14:paraId="18D1673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50 mg</w:t>
            </w:r>
          </w:p>
        </w:tc>
        <w:tc>
          <w:tcPr>
            <w:tcW w:w="859" w:type="pct"/>
          </w:tcPr>
          <w:p w14:paraId="0489E06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4E698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590C4F0" w14:textId="34E343AA" w:rsidTr="00883588">
        <w:trPr>
          <w:trHeight w:val="320"/>
        </w:trPr>
        <w:tc>
          <w:tcPr>
            <w:tcW w:w="209" w:type="pct"/>
            <w:noWrap/>
            <w:hideMark/>
          </w:tcPr>
          <w:p w14:paraId="78D5AA2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6" w:type="pct"/>
            <w:noWrap/>
            <w:hideMark/>
          </w:tcPr>
          <w:p w14:paraId="37EC882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Tamoxifeno</w:t>
            </w:r>
          </w:p>
        </w:tc>
        <w:tc>
          <w:tcPr>
            <w:tcW w:w="759" w:type="pct"/>
            <w:noWrap/>
            <w:hideMark/>
          </w:tcPr>
          <w:p w14:paraId="082F599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B8CDC83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5F43B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20 mg</w:t>
            </w:r>
          </w:p>
        </w:tc>
        <w:tc>
          <w:tcPr>
            <w:tcW w:w="859" w:type="pct"/>
          </w:tcPr>
          <w:p w14:paraId="73C706B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DA7B0D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9C71E44" w14:textId="7194196A" w:rsidTr="00883588">
        <w:trPr>
          <w:trHeight w:val="320"/>
        </w:trPr>
        <w:tc>
          <w:tcPr>
            <w:tcW w:w="209" w:type="pct"/>
            <w:noWrap/>
            <w:hideMark/>
          </w:tcPr>
          <w:p w14:paraId="1DDFECC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6" w:type="pct"/>
            <w:noWrap/>
            <w:hideMark/>
          </w:tcPr>
          <w:p w14:paraId="328A591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Terbinafina (Clorhidrato)</w:t>
            </w:r>
          </w:p>
        </w:tc>
        <w:tc>
          <w:tcPr>
            <w:tcW w:w="759" w:type="pct"/>
            <w:noWrap/>
            <w:hideMark/>
          </w:tcPr>
          <w:p w14:paraId="0089A5C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BAA4B0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Comprimidos</w:t>
            </w:r>
          </w:p>
        </w:tc>
        <w:tc>
          <w:tcPr>
            <w:tcW w:w="768" w:type="pct"/>
            <w:noWrap/>
            <w:hideMark/>
          </w:tcPr>
          <w:p w14:paraId="0F0DA6D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250 mg</w:t>
            </w:r>
          </w:p>
        </w:tc>
        <w:tc>
          <w:tcPr>
            <w:tcW w:w="859" w:type="pct"/>
          </w:tcPr>
          <w:p w14:paraId="1EE8360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99FF83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40C66F12" w14:textId="3678475B" w:rsidTr="00883588">
        <w:trPr>
          <w:trHeight w:val="320"/>
        </w:trPr>
        <w:tc>
          <w:tcPr>
            <w:tcW w:w="209" w:type="pct"/>
            <w:noWrap/>
            <w:hideMark/>
          </w:tcPr>
          <w:p w14:paraId="06E0D01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6" w:type="pct"/>
            <w:noWrap/>
            <w:hideMark/>
          </w:tcPr>
          <w:p w14:paraId="799C2E2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Timolol (Maleato)</w:t>
            </w:r>
          </w:p>
        </w:tc>
        <w:tc>
          <w:tcPr>
            <w:tcW w:w="759" w:type="pct"/>
            <w:noWrap/>
            <w:hideMark/>
          </w:tcPr>
          <w:p w14:paraId="77A3EE5A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6FBDE8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6794567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0,25%</w:t>
            </w:r>
          </w:p>
        </w:tc>
        <w:tc>
          <w:tcPr>
            <w:tcW w:w="859" w:type="pct"/>
          </w:tcPr>
          <w:p w14:paraId="20557A0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3F564846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6A088506" w14:textId="1617E442" w:rsidTr="00883588">
        <w:trPr>
          <w:trHeight w:val="320"/>
        </w:trPr>
        <w:tc>
          <w:tcPr>
            <w:tcW w:w="209" w:type="pct"/>
            <w:noWrap/>
            <w:hideMark/>
          </w:tcPr>
          <w:p w14:paraId="179FDCD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AE7A24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Timolol (Maleato)</w:t>
            </w:r>
          </w:p>
        </w:tc>
        <w:tc>
          <w:tcPr>
            <w:tcW w:w="759" w:type="pct"/>
            <w:noWrap/>
            <w:hideMark/>
          </w:tcPr>
          <w:p w14:paraId="534A7CC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6BA0B9A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0FFFF93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859" w:type="pct"/>
          </w:tcPr>
          <w:p w14:paraId="59BC0F6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D9C800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79BF58B0" w14:textId="79C41CA0" w:rsidTr="00883588">
        <w:trPr>
          <w:trHeight w:val="320"/>
        </w:trPr>
        <w:tc>
          <w:tcPr>
            <w:tcW w:w="209" w:type="pct"/>
            <w:noWrap/>
            <w:hideMark/>
          </w:tcPr>
          <w:p w14:paraId="63E43369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4952321" w14:textId="77777777" w:rsidR="009A0EB9" w:rsidRPr="00F954AA" w:rsidRDefault="009A0EB9" w:rsidP="00843F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9" w:type="pct"/>
            <w:noWrap/>
            <w:hideMark/>
          </w:tcPr>
          <w:p w14:paraId="2871769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Betaxolol (Clorhidrato)</w:t>
            </w:r>
          </w:p>
        </w:tc>
        <w:tc>
          <w:tcPr>
            <w:tcW w:w="666" w:type="pct"/>
            <w:noWrap/>
            <w:hideMark/>
          </w:tcPr>
          <w:p w14:paraId="23E045C5" w14:textId="351F4311" w:rsidR="009A0EB9" w:rsidRPr="00F954AA" w:rsidRDefault="00A7330C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  <w:r w:rsidR="009A0EB9" w:rsidRPr="00F954AA">
              <w:rPr>
                <w:rFonts w:eastAsia="Times New Roman" w:cs="Calibri"/>
                <w:color w:val="000000"/>
                <w:sz w:val="22"/>
                <w:szCs w:val="22"/>
              </w:rPr>
              <w:t>olución oftálmica</w:t>
            </w:r>
          </w:p>
        </w:tc>
        <w:tc>
          <w:tcPr>
            <w:tcW w:w="768" w:type="pct"/>
            <w:noWrap/>
            <w:hideMark/>
          </w:tcPr>
          <w:p w14:paraId="6DE15D2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859" w:type="pct"/>
          </w:tcPr>
          <w:p w14:paraId="57F7A4B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738B0EDF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3F68FEFA" w14:textId="29543F6E" w:rsidTr="00883588">
        <w:trPr>
          <w:trHeight w:val="320"/>
        </w:trPr>
        <w:tc>
          <w:tcPr>
            <w:tcW w:w="209" w:type="pct"/>
            <w:noWrap/>
            <w:hideMark/>
          </w:tcPr>
          <w:p w14:paraId="3CBA48B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6" w:type="pct"/>
            <w:noWrap/>
            <w:hideMark/>
          </w:tcPr>
          <w:p w14:paraId="51840977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Tobramicina</w:t>
            </w:r>
          </w:p>
        </w:tc>
        <w:tc>
          <w:tcPr>
            <w:tcW w:w="759" w:type="pct"/>
            <w:noWrap/>
            <w:hideMark/>
          </w:tcPr>
          <w:p w14:paraId="516BFF8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3736F46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oftálmica</w:t>
            </w:r>
          </w:p>
        </w:tc>
        <w:tc>
          <w:tcPr>
            <w:tcW w:w="768" w:type="pct"/>
            <w:noWrap/>
            <w:hideMark/>
          </w:tcPr>
          <w:p w14:paraId="524BC24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1CAEF27D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0121D1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3626635" w14:textId="5B9394A7" w:rsidTr="00883588">
        <w:trPr>
          <w:trHeight w:val="320"/>
        </w:trPr>
        <w:tc>
          <w:tcPr>
            <w:tcW w:w="209" w:type="pct"/>
            <w:noWrap/>
            <w:hideMark/>
          </w:tcPr>
          <w:p w14:paraId="3A0A86D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40E41E5B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Tobramicina</w:t>
            </w:r>
          </w:p>
        </w:tc>
        <w:tc>
          <w:tcPr>
            <w:tcW w:w="759" w:type="pct"/>
            <w:noWrap/>
            <w:hideMark/>
          </w:tcPr>
          <w:p w14:paraId="0A6D55A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F7B1A1F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Ungüento oftálmico</w:t>
            </w:r>
          </w:p>
        </w:tc>
        <w:tc>
          <w:tcPr>
            <w:tcW w:w="768" w:type="pct"/>
            <w:noWrap/>
            <w:hideMark/>
          </w:tcPr>
          <w:p w14:paraId="50A5CAD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859" w:type="pct"/>
          </w:tcPr>
          <w:p w14:paraId="0A29778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7BAC27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12F61F0A" w14:textId="63BB533E" w:rsidTr="00883588">
        <w:trPr>
          <w:trHeight w:val="320"/>
        </w:trPr>
        <w:tc>
          <w:tcPr>
            <w:tcW w:w="209" w:type="pct"/>
            <w:noWrap/>
            <w:hideMark/>
          </w:tcPr>
          <w:p w14:paraId="70F7AE2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6" w:type="pct"/>
            <w:noWrap/>
            <w:hideMark/>
          </w:tcPr>
          <w:p w14:paraId="68E1297E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Tramadol (Clorhidrato)</w:t>
            </w:r>
          </w:p>
        </w:tc>
        <w:tc>
          <w:tcPr>
            <w:tcW w:w="759" w:type="pct"/>
            <w:noWrap/>
            <w:hideMark/>
          </w:tcPr>
          <w:p w14:paraId="2101B572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599A94C1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1A498EC0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100 mg/ml</w:t>
            </w:r>
          </w:p>
        </w:tc>
        <w:tc>
          <w:tcPr>
            <w:tcW w:w="859" w:type="pct"/>
          </w:tcPr>
          <w:p w14:paraId="643F6FC4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24756E6E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057BC53F" w14:textId="3081FB50" w:rsidTr="00883588">
        <w:trPr>
          <w:trHeight w:val="320"/>
        </w:trPr>
        <w:tc>
          <w:tcPr>
            <w:tcW w:w="209" w:type="pct"/>
            <w:noWrap/>
            <w:hideMark/>
          </w:tcPr>
          <w:p w14:paraId="07117A75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6" w:type="pct"/>
            <w:noWrap/>
            <w:hideMark/>
          </w:tcPr>
          <w:p w14:paraId="44939A58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Verapamilo</w:t>
            </w:r>
          </w:p>
        </w:tc>
        <w:tc>
          <w:tcPr>
            <w:tcW w:w="759" w:type="pct"/>
            <w:noWrap/>
            <w:hideMark/>
          </w:tcPr>
          <w:p w14:paraId="6D94F284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62895E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Gragea</w:t>
            </w:r>
          </w:p>
        </w:tc>
        <w:tc>
          <w:tcPr>
            <w:tcW w:w="768" w:type="pct"/>
            <w:noWrap/>
            <w:hideMark/>
          </w:tcPr>
          <w:p w14:paraId="5E0BCB1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80 mg</w:t>
            </w:r>
          </w:p>
        </w:tc>
        <w:tc>
          <w:tcPr>
            <w:tcW w:w="859" w:type="pct"/>
          </w:tcPr>
          <w:p w14:paraId="3F7E907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0592F951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212D7FA6" w14:textId="55F92F1F" w:rsidTr="00883588">
        <w:trPr>
          <w:trHeight w:val="320"/>
        </w:trPr>
        <w:tc>
          <w:tcPr>
            <w:tcW w:w="209" w:type="pct"/>
            <w:noWrap/>
            <w:hideMark/>
          </w:tcPr>
          <w:p w14:paraId="784AADB7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noWrap/>
            <w:hideMark/>
          </w:tcPr>
          <w:p w14:paraId="63F74FA5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Verapamilo</w:t>
            </w:r>
          </w:p>
        </w:tc>
        <w:tc>
          <w:tcPr>
            <w:tcW w:w="759" w:type="pct"/>
            <w:noWrap/>
            <w:hideMark/>
          </w:tcPr>
          <w:p w14:paraId="21B76B0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149279BD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Gragea</w:t>
            </w:r>
          </w:p>
        </w:tc>
        <w:tc>
          <w:tcPr>
            <w:tcW w:w="768" w:type="pct"/>
            <w:noWrap/>
            <w:hideMark/>
          </w:tcPr>
          <w:p w14:paraId="5254FAFC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120 mg</w:t>
            </w:r>
          </w:p>
        </w:tc>
        <w:tc>
          <w:tcPr>
            <w:tcW w:w="859" w:type="pct"/>
          </w:tcPr>
          <w:p w14:paraId="78111CA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53919B2B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11D1B" w:rsidRPr="00F954AA" w14:paraId="590FA453" w14:textId="64A94EA4" w:rsidTr="00883588">
        <w:trPr>
          <w:trHeight w:val="320"/>
        </w:trPr>
        <w:tc>
          <w:tcPr>
            <w:tcW w:w="209" w:type="pct"/>
            <w:noWrap/>
            <w:hideMark/>
          </w:tcPr>
          <w:p w14:paraId="6986BE92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6" w:type="pct"/>
            <w:noWrap/>
            <w:hideMark/>
          </w:tcPr>
          <w:p w14:paraId="7149DAE0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Vitaminas A-C-D</w:t>
            </w:r>
          </w:p>
        </w:tc>
        <w:tc>
          <w:tcPr>
            <w:tcW w:w="759" w:type="pct"/>
            <w:noWrap/>
            <w:hideMark/>
          </w:tcPr>
          <w:p w14:paraId="395EBC89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noWrap/>
            <w:hideMark/>
          </w:tcPr>
          <w:p w14:paraId="0273A2AC" w14:textId="77777777" w:rsidR="009A0EB9" w:rsidRPr="00F954AA" w:rsidRDefault="009A0EB9" w:rsidP="00843F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Solución oral para gotas</w:t>
            </w:r>
          </w:p>
        </w:tc>
        <w:tc>
          <w:tcPr>
            <w:tcW w:w="768" w:type="pct"/>
            <w:noWrap/>
            <w:hideMark/>
          </w:tcPr>
          <w:p w14:paraId="29345E3A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954AA">
              <w:rPr>
                <w:rFonts w:eastAsia="Times New Roman" w:cs="Calibri"/>
                <w:color w:val="000000"/>
                <w:sz w:val="22"/>
                <w:szCs w:val="22"/>
              </w:rPr>
              <w:t>(según fórmula)</w:t>
            </w:r>
          </w:p>
        </w:tc>
        <w:tc>
          <w:tcPr>
            <w:tcW w:w="859" w:type="pct"/>
          </w:tcPr>
          <w:p w14:paraId="0B03B9F8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33" w:type="pct"/>
          </w:tcPr>
          <w:p w14:paraId="4E3AD793" w14:textId="77777777" w:rsidR="009A0EB9" w:rsidRPr="00F954AA" w:rsidRDefault="009A0EB9" w:rsidP="00843FD8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6C206253" w14:textId="77777777" w:rsidR="000D73EA" w:rsidRDefault="000D73EA" w:rsidP="000D73EA">
      <w:pPr>
        <w:rPr>
          <w:rFonts w:ascii="gobCL" w:hAnsi="gobCL"/>
        </w:rPr>
      </w:pPr>
    </w:p>
    <w:p w14:paraId="50032F0E" w14:textId="77777777" w:rsidR="004965E2" w:rsidRDefault="004965E2" w:rsidP="000D73EA">
      <w:pPr>
        <w:rPr>
          <w:rFonts w:ascii="gobCL" w:hAnsi="gobCL"/>
        </w:rPr>
      </w:pPr>
    </w:p>
    <w:p w14:paraId="62F13B76" w14:textId="77777777" w:rsidR="004965E2" w:rsidRPr="000D73EA" w:rsidRDefault="004965E2" w:rsidP="000D73EA">
      <w:pPr>
        <w:rPr>
          <w:rFonts w:ascii="gobCL" w:hAnsi="gobCL"/>
        </w:rPr>
      </w:pPr>
    </w:p>
    <w:sectPr w:rsidR="004965E2" w:rsidRPr="000D73EA" w:rsidSect="00711D1B">
      <w:pgSz w:w="19301" w:h="12242" w:orient="landscape" w:code="1"/>
      <w:pgMar w:top="1701" w:right="1418" w:bottom="170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6299" w14:textId="77777777" w:rsidR="00ED0A82" w:rsidRDefault="00ED0A82" w:rsidP="00824941">
      <w:pPr>
        <w:spacing w:after="0" w:line="240" w:lineRule="auto"/>
      </w:pPr>
      <w:r>
        <w:separator/>
      </w:r>
    </w:p>
  </w:endnote>
  <w:endnote w:type="continuationSeparator" w:id="0">
    <w:p w14:paraId="4BD51ACE" w14:textId="77777777" w:rsidR="00ED0A82" w:rsidRDefault="00ED0A82" w:rsidP="008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bCL"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5BD2" w14:textId="26B577B1" w:rsidR="00C55C6B" w:rsidRDefault="000D4FEF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>Consulta P</w:t>
    </w:r>
    <w:r w:rsidR="00F63098">
      <w:rPr>
        <w:color w:val="5B9BD5" w:themeColor="accent1"/>
      </w:rPr>
      <w:t>ú</w:t>
    </w:r>
    <w:r>
      <w:rPr>
        <w:color w:val="5B9BD5" w:themeColor="accent1"/>
      </w:rPr>
      <w:t>blica Peti</w:t>
    </w:r>
    <w:r w:rsidR="00C55C6B">
      <w:rPr>
        <w:color w:val="5B9BD5" w:themeColor="accent1"/>
      </w:rPr>
      <w:t>torio Farmacéutic</w:t>
    </w:r>
    <w:r w:rsidR="007C2453">
      <w:rPr>
        <w:color w:val="5B9BD5" w:themeColor="accent1"/>
      </w:rPr>
      <w:t>o</w:t>
    </w:r>
    <w:r w:rsidR="00C55C6B">
      <w:rPr>
        <w:color w:val="5B9BD5" w:themeColor="accent1"/>
      </w:rPr>
      <w:t xml:space="preserve"> para Farmacia </w:t>
    </w:r>
  </w:p>
  <w:p w14:paraId="19FF98F8" w14:textId="77777777" w:rsidR="00C55C6B" w:rsidRDefault="00C55C6B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>2022</w:t>
    </w:r>
  </w:p>
  <w:p w14:paraId="3A8097A4" w14:textId="67A3E156" w:rsidR="00743979" w:rsidRDefault="00F63098" w:rsidP="00F63098">
    <w:pPr>
      <w:pStyle w:val="Piedepgina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="00743979">
      <w:rPr>
        <w:color w:val="5B9BD5" w:themeColor="accent1"/>
      </w:rPr>
      <w:t xml:space="preserve">Página </w:t>
    </w:r>
    <w:r w:rsidR="00743979">
      <w:rPr>
        <w:color w:val="5B9BD5" w:themeColor="accent1"/>
      </w:rPr>
      <w:fldChar w:fldCharType="begin"/>
    </w:r>
    <w:r w:rsidR="00743979">
      <w:rPr>
        <w:color w:val="5B9BD5" w:themeColor="accent1"/>
      </w:rPr>
      <w:instrText>PAGE  \* Arabic  \* MERGEFORMAT</w:instrText>
    </w:r>
    <w:r w:rsidR="00743979">
      <w:rPr>
        <w:color w:val="5B9BD5" w:themeColor="accent1"/>
      </w:rPr>
      <w:fldChar w:fldCharType="separate"/>
    </w:r>
    <w:r w:rsidR="00743979">
      <w:rPr>
        <w:color w:val="5B9BD5" w:themeColor="accent1"/>
      </w:rPr>
      <w:t>2</w:t>
    </w:r>
    <w:r w:rsidR="00743979">
      <w:rPr>
        <w:color w:val="5B9BD5" w:themeColor="accent1"/>
      </w:rPr>
      <w:fldChar w:fldCharType="end"/>
    </w:r>
    <w:r w:rsidR="00743979">
      <w:rPr>
        <w:color w:val="5B9BD5" w:themeColor="accent1"/>
      </w:rPr>
      <w:t xml:space="preserve"> de </w:t>
    </w:r>
    <w:r w:rsidR="00743979">
      <w:rPr>
        <w:color w:val="5B9BD5" w:themeColor="accent1"/>
      </w:rPr>
      <w:fldChar w:fldCharType="begin"/>
    </w:r>
    <w:r w:rsidR="00743979">
      <w:rPr>
        <w:color w:val="5B9BD5" w:themeColor="accent1"/>
      </w:rPr>
      <w:instrText>NUMPAGES  \* Arabic  \* MERGEFORMAT</w:instrText>
    </w:r>
    <w:r w:rsidR="00743979">
      <w:rPr>
        <w:color w:val="5B9BD5" w:themeColor="accent1"/>
      </w:rPr>
      <w:fldChar w:fldCharType="separate"/>
    </w:r>
    <w:r w:rsidR="00743979">
      <w:rPr>
        <w:color w:val="5B9BD5" w:themeColor="accent1"/>
      </w:rPr>
      <w:t>2</w:t>
    </w:r>
    <w:r w:rsidR="00743979">
      <w:rPr>
        <w:color w:val="5B9BD5" w:themeColor="accent1"/>
      </w:rPr>
      <w:fldChar w:fldCharType="end"/>
    </w:r>
  </w:p>
  <w:p w14:paraId="7CFE2B78" w14:textId="77777777" w:rsidR="007069A1" w:rsidRDefault="00706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3DAA" w14:textId="77777777" w:rsidR="00ED0A82" w:rsidRDefault="00ED0A82" w:rsidP="00824941">
      <w:pPr>
        <w:spacing w:after="0" w:line="240" w:lineRule="auto"/>
      </w:pPr>
      <w:r>
        <w:separator/>
      </w:r>
    </w:p>
  </w:footnote>
  <w:footnote w:type="continuationSeparator" w:id="0">
    <w:p w14:paraId="65EF84A7" w14:textId="77777777" w:rsidR="00ED0A82" w:rsidRDefault="00ED0A82" w:rsidP="008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3EE2" w14:textId="4FC779B2" w:rsidR="006B0668" w:rsidRPr="00B37DA7" w:rsidRDefault="006B0668" w:rsidP="006B0668">
    <w:pPr>
      <w:pStyle w:val="Encabezado"/>
      <w:tabs>
        <w:tab w:val="right" w:pos="9214"/>
      </w:tabs>
      <w:ind w:left="708" w:right="1008"/>
      <w:rPr>
        <w:rFonts w:ascii="gobCL" w:hAnsi="gobCL"/>
        <w:sz w:val="16"/>
        <w:szCs w:val="16"/>
      </w:rPr>
    </w:pPr>
    <w:bookmarkStart w:id="0" w:name="_Hlk88059321"/>
    <w:r>
      <w:rPr>
        <w:noProof/>
      </w:rPr>
      <w:drawing>
        <wp:anchor distT="0" distB="0" distL="114300" distR="114300" simplePos="0" relativeHeight="251657216" behindDoc="1" locked="0" layoutInCell="1" allowOverlap="1" wp14:anchorId="5FB63437" wp14:editId="6BFE16A4">
          <wp:simplePos x="0" y="0"/>
          <wp:positionH relativeFrom="column">
            <wp:posOffset>231775</wp:posOffset>
          </wp:positionH>
          <wp:positionV relativeFrom="paragraph">
            <wp:posOffset>-2540</wp:posOffset>
          </wp:positionV>
          <wp:extent cx="628650" cy="612140"/>
          <wp:effectExtent l="0" t="0" r="0" b="0"/>
          <wp:wrapTight wrapText="bothSides">
            <wp:wrapPolygon edited="0">
              <wp:start x="0" y="0"/>
              <wp:lineTo x="0" y="21062"/>
              <wp:lineTo x="21382" y="21062"/>
              <wp:lineTo x="2138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A82">
      <w:rPr>
        <w:noProof/>
      </w:rPr>
      <w:pict w14:anchorId="75168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left:0;text-align:left;margin-left:0;margin-top:0;width:553.8pt;height:69.2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obCL&quot;;font-size:1pt" string="CONSULTA PÚBLICA"/>
          <w10:wrap anchorx="margin" anchory="margin"/>
        </v:shape>
      </w:pict>
    </w:r>
    <w:r w:rsidRPr="00B37DA7">
      <w:rPr>
        <w:rFonts w:ascii="gobCL" w:hAnsi="gobCL"/>
        <w:sz w:val="16"/>
        <w:szCs w:val="16"/>
      </w:rPr>
      <w:t>Ministerio de Salud</w:t>
    </w:r>
  </w:p>
  <w:p w14:paraId="5C172969" w14:textId="77777777" w:rsidR="006B0668" w:rsidRPr="00B37DA7" w:rsidRDefault="006B0668" w:rsidP="006B0668">
    <w:pPr>
      <w:pStyle w:val="Encabezado"/>
      <w:ind w:left="1416" w:right="1417"/>
      <w:rPr>
        <w:rFonts w:ascii="gobCL" w:hAnsi="gobCL"/>
        <w:sz w:val="16"/>
        <w:szCs w:val="16"/>
      </w:rPr>
    </w:pPr>
    <w:r w:rsidRPr="00B37DA7">
      <w:rPr>
        <w:rFonts w:ascii="gobCL" w:hAnsi="gobCL"/>
        <w:sz w:val="16"/>
        <w:szCs w:val="16"/>
      </w:rPr>
      <w:t>Subsecretaría de Salud Pública</w:t>
    </w:r>
  </w:p>
  <w:p w14:paraId="7F9C7BA8" w14:textId="5A070286" w:rsidR="006B0668" w:rsidRPr="00B37DA7" w:rsidRDefault="006B0668" w:rsidP="006B0668">
    <w:pPr>
      <w:pStyle w:val="Encabezado"/>
      <w:ind w:left="1416" w:right="1417"/>
      <w:rPr>
        <w:rFonts w:ascii="gobCL" w:hAnsi="gobCL"/>
        <w:sz w:val="16"/>
        <w:szCs w:val="16"/>
      </w:rPr>
    </w:pPr>
    <w:r w:rsidRPr="00B37DA7">
      <w:rPr>
        <w:rFonts w:ascii="gobCL" w:hAnsi="gobCL"/>
        <w:sz w:val="16"/>
        <w:szCs w:val="16"/>
      </w:rPr>
      <w:t xml:space="preserve">División de Políticas Públicas Saludables y Promoción </w:t>
    </w:r>
  </w:p>
  <w:p w14:paraId="3140C60E" w14:textId="77777777" w:rsidR="006B0668" w:rsidRPr="00B37DA7" w:rsidRDefault="006B0668" w:rsidP="006B0668">
    <w:pPr>
      <w:pStyle w:val="Encabezado"/>
      <w:ind w:left="1418" w:right="1417"/>
      <w:rPr>
        <w:rFonts w:ascii="gobCL" w:hAnsi="gobCL"/>
        <w:sz w:val="16"/>
        <w:szCs w:val="16"/>
      </w:rPr>
    </w:pPr>
    <w:r w:rsidRPr="00B37DA7">
      <w:rPr>
        <w:rFonts w:ascii="gobCL" w:hAnsi="gobCL"/>
        <w:sz w:val="16"/>
        <w:szCs w:val="16"/>
      </w:rPr>
      <w:t xml:space="preserve">Departamento de Políticas y Regulaciones Farmacéuticas, de Prestadores de Salud y Medicina Complementarias </w:t>
    </w:r>
  </w:p>
  <w:p w14:paraId="5A22FA3E" w14:textId="6AE878CD" w:rsidR="00824941" w:rsidRPr="0097714B" w:rsidRDefault="006B0668" w:rsidP="0097714B">
    <w:pPr>
      <w:pStyle w:val="Encabezado"/>
      <w:ind w:left="993" w:right="1417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 xml:space="preserve">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0AD"/>
    <w:multiLevelType w:val="hybridMultilevel"/>
    <w:tmpl w:val="4014A826"/>
    <w:lvl w:ilvl="0" w:tplc="04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13427"/>
    <w:multiLevelType w:val="hybridMultilevel"/>
    <w:tmpl w:val="D58295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6566"/>
    <w:multiLevelType w:val="hybridMultilevel"/>
    <w:tmpl w:val="426C9712"/>
    <w:lvl w:ilvl="0" w:tplc="0C4C23BC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3209"/>
    <w:multiLevelType w:val="hybridMultilevel"/>
    <w:tmpl w:val="DA50D210"/>
    <w:lvl w:ilvl="0" w:tplc="5792E384">
      <w:start w:val="6"/>
      <w:numFmt w:val="bullet"/>
      <w:lvlText w:val="-"/>
      <w:lvlJc w:val="left"/>
      <w:pPr>
        <w:ind w:left="1069" w:hanging="360"/>
      </w:pPr>
      <w:rPr>
        <w:rFonts w:ascii="gobCL" w:eastAsia="Calibri" w:hAnsi="gobCL" w:cs="Arial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0D6A60"/>
    <w:multiLevelType w:val="hybridMultilevel"/>
    <w:tmpl w:val="A60C8C28"/>
    <w:lvl w:ilvl="0" w:tplc="FCBC443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BC2"/>
    <w:multiLevelType w:val="hybridMultilevel"/>
    <w:tmpl w:val="7682B5E2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291469D"/>
    <w:multiLevelType w:val="hybridMultilevel"/>
    <w:tmpl w:val="5530AD50"/>
    <w:lvl w:ilvl="0" w:tplc="53B0F06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703"/>
    <w:multiLevelType w:val="hybridMultilevel"/>
    <w:tmpl w:val="B62A0818"/>
    <w:lvl w:ilvl="0" w:tplc="058C0A9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121E"/>
    <w:multiLevelType w:val="hybridMultilevel"/>
    <w:tmpl w:val="8E12F5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45376"/>
    <w:multiLevelType w:val="hybridMultilevel"/>
    <w:tmpl w:val="99560C2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E7486"/>
    <w:multiLevelType w:val="hybridMultilevel"/>
    <w:tmpl w:val="FD5EA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5522"/>
    <w:multiLevelType w:val="hybridMultilevel"/>
    <w:tmpl w:val="8C0AFE4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D0"/>
    <w:multiLevelType w:val="hybridMultilevel"/>
    <w:tmpl w:val="165E78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A70AC"/>
    <w:multiLevelType w:val="hybridMultilevel"/>
    <w:tmpl w:val="8B4EA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575"/>
    <w:multiLevelType w:val="hybridMultilevel"/>
    <w:tmpl w:val="95BAABF2"/>
    <w:lvl w:ilvl="0" w:tplc="E1BEF744">
      <w:start w:val="6"/>
      <w:numFmt w:val="bullet"/>
      <w:lvlText w:val="-"/>
      <w:lvlJc w:val="left"/>
      <w:pPr>
        <w:ind w:left="1068" w:hanging="360"/>
      </w:pPr>
      <w:rPr>
        <w:rFonts w:ascii="gobCL" w:eastAsia="Calibri" w:hAnsi="gobC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37213A"/>
    <w:multiLevelType w:val="hybridMultilevel"/>
    <w:tmpl w:val="C3843CB2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8471D13"/>
    <w:multiLevelType w:val="hybridMultilevel"/>
    <w:tmpl w:val="4E3CCA6A"/>
    <w:lvl w:ilvl="0" w:tplc="53B0F06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D83"/>
    <w:multiLevelType w:val="hybridMultilevel"/>
    <w:tmpl w:val="FEFE1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2D97"/>
    <w:multiLevelType w:val="hybridMultilevel"/>
    <w:tmpl w:val="56325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4FE7"/>
    <w:multiLevelType w:val="hybridMultilevel"/>
    <w:tmpl w:val="32CE6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865AF"/>
    <w:multiLevelType w:val="hybridMultilevel"/>
    <w:tmpl w:val="4A227C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EB718B"/>
    <w:multiLevelType w:val="hybridMultilevel"/>
    <w:tmpl w:val="87DC6B3C"/>
    <w:lvl w:ilvl="0" w:tplc="BF9AEB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B22706"/>
    <w:multiLevelType w:val="hybridMultilevel"/>
    <w:tmpl w:val="D960F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E1CC5"/>
    <w:multiLevelType w:val="hybridMultilevel"/>
    <w:tmpl w:val="B89E0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F7A00"/>
    <w:multiLevelType w:val="hybridMultilevel"/>
    <w:tmpl w:val="A8FEC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 w15:restartNumberingAfterBreak="0">
    <w:nsid w:val="66144A1E"/>
    <w:multiLevelType w:val="hybridMultilevel"/>
    <w:tmpl w:val="6EDEA28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2D10AD9"/>
    <w:multiLevelType w:val="hybridMultilevel"/>
    <w:tmpl w:val="C5222D38"/>
    <w:lvl w:ilvl="0" w:tplc="868E8B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B64A9"/>
    <w:multiLevelType w:val="hybridMultilevel"/>
    <w:tmpl w:val="2F6A6FE4"/>
    <w:lvl w:ilvl="0" w:tplc="7CF656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764724"/>
    <w:multiLevelType w:val="multilevel"/>
    <w:tmpl w:val="C59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1C0C4F"/>
    <w:multiLevelType w:val="hybridMultilevel"/>
    <w:tmpl w:val="A9107A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E3101"/>
    <w:multiLevelType w:val="hybridMultilevel"/>
    <w:tmpl w:val="15F6D900"/>
    <w:lvl w:ilvl="0" w:tplc="BD2E3A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98A7112"/>
    <w:multiLevelType w:val="hybridMultilevel"/>
    <w:tmpl w:val="43544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39758">
    <w:abstractNumId w:val="23"/>
  </w:num>
  <w:num w:numId="2" w16cid:durableId="640161350">
    <w:abstractNumId w:val="16"/>
  </w:num>
  <w:num w:numId="3" w16cid:durableId="1273131680">
    <w:abstractNumId w:val="6"/>
  </w:num>
  <w:num w:numId="4" w16cid:durableId="374038211">
    <w:abstractNumId w:val="26"/>
  </w:num>
  <w:num w:numId="5" w16cid:durableId="608582111">
    <w:abstractNumId w:val="9"/>
  </w:num>
  <w:num w:numId="6" w16cid:durableId="1609460166">
    <w:abstractNumId w:val="24"/>
  </w:num>
  <w:num w:numId="7" w16cid:durableId="257833248">
    <w:abstractNumId w:val="12"/>
  </w:num>
  <w:num w:numId="8" w16cid:durableId="1352222376">
    <w:abstractNumId w:val="25"/>
  </w:num>
  <w:num w:numId="9" w16cid:durableId="1555772956">
    <w:abstractNumId w:val="13"/>
  </w:num>
  <w:num w:numId="10" w16cid:durableId="143667168">
    <w:abstractNumId w:val="31"/>
  </w:num>
  <w:num w:numId="11" w16cid:durableId="1906599456">
    <w:abstractNumId w:val="10"/>
  </w:num>
  <w:num w:numId="12" w16cid:durableId="795296656">
    <w:abstractNumId w:val="15"/>
  </w:num>
  <w:num w:numId="13" w16cid:durableId="933902980">
    <w:abstractNumId w:val="19"/>
  </w:num>
  <w:num w:numId="14" w16cid:durableId="236746848">
    <w:abstractNumId w:val="5"/>
  </w:num>
  <w:num w:numId="15" w16cid:durableId="1133139632">
    <w:abstractNumId w:val="1"/>
  </w:num>
  <w:num w:numId="16" w16cid:durableId="1576235100">
    <w:abstractNumId w:val="29"/>
  </w:num>
  <w:num w:numId="17" w16cid:durableId="1044258773">
    <w:abstractNumId w:val="28"/>
  </w:num>
  <w:num w:numId="18" w16cid:durableId="1437477368">
    <w:abstractNumId w:val="18"/>
  </w:num>
  <w:num w:numId="19" w16cid:durableId="1553231094">
    <w:abstractNumId w:val="8"/>
  </w:num>
  <w:num w:numId="20" w16cid:durableId="1610625425">
    <w:abstractNumId w:val="20"/>
  </w:num>
  <w:num w:numId="21" w16cid:durableId="1455175304">
    <w:abstractNumId w:val="17"/>
  </w:num>
  <w:num w:numId="22" w16cid:durableId="1166751465">
    <w:abstractNumId w:val="7"/>
  </w:num>
  <w:num w:numId="23" w16cid:durableId="1122458253">
    <w:abstractNumId w:val="2"/>
  </w:num>
  <w:num w:numId="24" w16cid:durableId="333533982">
    <w:abstractNumId w:val="11"/>
  </w:num>
  <w:num w:numId="25" w16cid:durableId="1856338213">
    <w:abstractNumId w:val="27"/>
  </w:num>
  <w:num w:numId="26" w16cid:durableId="1406029496">
    <w:abstractNumId w:val="21"/>
  </w:num>
  <w:num w:numId="27" w16cid:durableId="614021856">
    <w:abstractNumId w:val="0"/>
  </w:num>
  <w:num w:numId="28" w16cid:durableId="1429814697">
    <w:abstractNumId w:val="4"/>
  </w:num>
  <w:num w:numId="29" w16cid:durableId="1267956354">
    <w:abstractNumId w:val="3"/>
  </w:num>
  <w:num w:numId="30" w16cid:durableId="858854662">
    <w:abstractNumId w:val="14"/>
  </w:num>
  <w:num w:numId="31" w16cid:durableId="1139179429">
    <w:abstractNumId w:val="22"/>
  </w:num>
  <w:num w:numId="32" w16cid:durableId="7618722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BF"/>
    <w:rsid w:val="0003219F"/>
    <w:rsid w:val="000454F2"/>
    <w:rsid w:val="00075BD4"/>
    <w:rsid w:val="000D4FEF"/>
    <w:rsid w:val="000D73EA"/>
    <w:rsid w:val="001132CA"/>
    <w:rsid w:val="00131D68"/>
    <w:rsid w:val="00145610"/>
    <w:rsid w:val="001650FB"/>
    <w:rsid w:val="00165467"/>
    <w:rsid w:val="00171886"/>
    <w:rsid w:val="001B3E61"/>
    <w:rsid w:val="001C35D3"/>
    <w:rsid w:val="002269AA"/>
    <w:rsid w:val="00256E3E"/>
    <w:rsid w:val="00261DD5"/>
    <w:rsid w:val="002A7ED2"/>
    <w:rsid w:val="00322F00"/>
    <w:rsid w:val="0032640E"/>
    <w:rsid w:val="003611AA"/>
    <w:rsid w:val="003E1582"/>
    <w:rsid w:val="003F6493"/>
    <w:rsid w:val="004020DF"/>
    <w:rsid w:val="00402EE0"/>
    <w:rsid w:val="004360DF"/>
    <w:rsid w:val="00464009"/>
    <w:rsid w:val="004965E2"/>
    <w:rsid w:val="00506256"/>
    <w:rsid w:val="00526E07"/>
    <w:rsid w:val="00530DDB"/>
    <w:rsid w:val="0058004D"/>
    <w:rsid w:val="0058560F"/>
    <w:rsid w:val="005C131E"/>
    <w:rsid w:val="005D4AAB"/>
    <w:rsid w:val="006B0668"/>
    <w:rsid w:val="006D0E78"/>
    <w:rsid w:val="007062FE"/>
    <w:rsid w:val="007069A1"/>
    <w:rsid w:val="00711D1B"/>
    <w:rsid w:val="00713F31"/>
    <w:rsid w:val="00740F69"/>
    <w:rsid w:val="00743979"/>
    <w:rsid w:val="00790169"/>
    <w:rsid w:val="007902D0"/>
    <w:rsid w:val="00797EBF"/>
    <w:rsid w:val="007C1873"/>
    <w:rsid w:val="007C2453"/>
    <w:rsid w:val="007F16FF"/>
    <w:rsid w:val="00824941"/>
    <w:rsid w:val="00835679"/>
    <w:rsid w:val="00854914"/>
    <w:rsid w:val="00863FEC"/>
    <w:rsid w:val="00883588"/>
    <w:rsid w:val="008B250F"/>
    <w:rsid w:val="008B3521"/>
    <w:rsid w:val="009161AD"/>
    <w:rsid w:val="00934CAE"/>
    <w:rsid w:val="0097714B"/>
    <w:rsid w:val="00984EFA"/>
    <w:rsid w:val="009871CE"/>
    <w:rsid w:val="009A0EB9"/>
    <w:rsid w:val="009D2FFC"/>
    <w:rsid w:val="009E0608"/>
    <w:rsid w:val="009E175F"/>
    <w:rsid w:val="00A53B75"/>
    <w:rsid w:val="00A7330C"/>
    <w:rsid w:val="00A7482D"/>
    <w:rsid w:val="00A74830"/>
    <w:rsid w:val="00AB0700"/>
    <w:rsid w:val="00AB0A87"/>
    <w:rsid w:val="00B10E8A"/>
    <w:rsid w:val="00B20E5E"/>
    <w:rsid w:val="00BC6ADB"/>
    <w:rsid w:val="00BC7639"/>
    <w:rsid w:val="00BD1E0E"/>
    <w:rsid w:val="00C14CDB"/>
    <w:rsid w:val="00C170CD"/>
    <w:rsid w:val="00C26750"/>
    <w:rsid w:val="00C55C6B"/>
    <w:rsid w:val="00C712FA"/>
    <w:rsid w:val="00CC68A1"/>
    <w:rsid w:val="00CD58EA"/>
    <w:rsid w:val="00CE7B5C"/>
    <w:rsid w:val="00D33099"/>
    <w:rsid w:val="00D54D2D"/>
    <w:rsid w:val="00DD6544"/>
    <w:rsid w:val="00DE401B"/>
    <w:rsid w:val="00E10C26"/>
    <w:rsid w:val="00EA0FC4"/>
    <w:rsid w:val="00EA198D"/>
    <w:rsid w:val="00ED0A82"/>
    <w:rsid w:val="00EF13BF"/>
    <w:rsid w:val="00F554C8"/>
    <w:rsid w:val="00F63098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CD980"/>
  <w15:chartTrackingRefBased/>
  <w15:docId w15:val="{39A95C24-87A3-4E5B-8C60-954F738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0DD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0DD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B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EF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941"/>
  </w:style>
  <w:style w:type="paragraph" w:styleId="Piedepgina">
    <w:name w:val="footer"/>
    <w:basedOn w:val="Normal"/>
    <w:link w:val="PiedepginaCar"/>
    <w:uiPriority w:val="99"/>
    <w:unhideWhenUsed/>
    <w:rsid w:val="0082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941"/>
  </w:style>
  <w:style w:type="paragraph" w:styleId="Prrafodelista">
    <w:name w:val="List Paragraph"/>
    <w:basedOn w:val="Normal"/>
    <w:link w:val="PrrafodelistaCar"/>
    <w:uiPriority w:val="34"/>
    <w:qFormat/>
    <w:rsid w:val="00BC6AD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E060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30D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530DDB"/>
    <w:rPr>
      <w:rFonts w:ascii="Cambria" w:eastAsia="Times New Roman" w:hAnsi="Cambria" w:cs="Times New Roman"/>
      <w:color w:val="365F91"/>
    </w:rPr>
  </w:style>
  <w:style w:type="paragraph" w:styleId="NormalWeb">
    <w:name w:val="Normal (Web)"/>
    <w:basedOn w:val="Normal"/>
    <w:uiPriority w:val="99"/>
    <w:unhideWhenUsed/>
    <w:rsid w:val="005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530DD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530DD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D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0DD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530DDB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530DDB"/>
  </w:style>
  <w:style w:type="character" w:customStyle="1" w:styleId="st">
    <w:name w:val="st"/>
    <w:basedOn w:val="Fuentedeprrafopredeter"/>
    <w:rsid w:val="00530DDB"/>
  </w:style>
  <w:style w:type="paragraph" w:styleId="Textoindependiente3">
    <w:name w:val="Body Text 3"/>
    <w:basedOn w:val="Normal"/>
    <w:link w:val="Textoindependiente3Car"/>
    <w:unhideWhenUsed/>
    <w:rsid w:val="00530DDB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0DDB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30D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0DDB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530DDB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customStyle="1" w:styleId="Default">
    <w:name w:val="Default"/>
    <w:rsid w:val="00530D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30D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DD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DD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D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DDB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530DDB"/>
    <w:rPr>
      <w:color w:val="954F72"/>
      <w:u w:val="single"/>
    </w:rPr>
  </w:style>
  <w:style w:type="paragraph" w:customStyle="1" w:styleId="msonormal0">
    <w:name w:val="msonormal"/>
    <w:basedOn w:val="Normal"/>
    <w:rsid w:val="005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530D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530D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5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69">
    <w:name w:val="xl69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70">
    <w:name w:val="xl70"/>
    <w:basedOn w:val="Normal"/>
    <w:rsid w:val="005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xl71">
    <w:name w:val="xl71"/>
    <w:basedOn w:val="Normal"/>
    <w:rsid w:val="005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30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530D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530D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clara">
    <w:name w:val="Grid Table Light"/>
    <w:basedOn w:val="Tablanormal"/>
    <w:uiPriority w:val="40"/>
    <w:rsid w:val="0053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farmacia@mins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1CB87-2355-4E47-91AB-DB371D2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2025</Words>
  <Characters>11183</Characters>
  <Application>Microsoft Office Word</Application>
  <DocSecurity>0</DocSecurity>
  <Lines>349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Andres Vega Rodriguez</dc:creator>
  <cp:keywords/>
  <dc:description/>
  <cp:lastModifiedBy>Carla Oliveri P</cp:lastModifiedBy>
  <cp:revision>6</cp:revision>
  <cp:lastPrinted>2019-07-11T12:26:00Z</cp:lastPrinted>
  <dcterms:created xsi:type="dcterms:W3CDTF">2022-08-02T21:07:00Z</dcterms:created>
  <dcterms:modified xsi:type="dcterms:W3CDTF">2022-08-02T21:30:00Z</dcterms:modified>
</cp:coreProperties>
</file>