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F8BA" w14:textId="77777777" w:rsidR="0089139D" w:rsidRDefault="0089139D" w:rsidP="0089139D">
      <w:pPr>
        <w:pStyle w:val="Encabezado"/>
        <w:rPr>
          <w:rFonts w:cs="Arial"/>
          <w:szCs w:val="28"/>
        </w:rPr>
      </w:pPr>
    </w:p>
    <w:p w14:paraId="7700A726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8"/>
        </w:rPr>
      </w:pPr>
      <w:r w:rsidRPr="0089139D">
        <w:rPr>
          <w:rFonts w:ascii="Arial" w:hAnsi="Arial" w:cs="Arial"/>
          <w:b/>
          <w:color w:val="44546A" w:themeColor="text2"/>
          <w:sz w:val="28"/>
        </w:rPr>
        <w:t xml:space="preserve">CONSULTA PÚBLICA </w:t>
      </w:r>
    </w:p>
    <w:p w14:paraId="1647F7FB" w14:textId="77777777" w:rsidR="003E5D2F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89139D">
        <w:rPr>
          <w:rFonts w:ascii="Arial" w:hAnsi="Arial" w:cs="Arial"/>
          <w:b/>
          <w:color w:val="44546A" w:themeColor="text2"/>
        </w:rPr>
        <w:t>FORMULARIO DE OBSERVACIONES</w:t>
      </w:r>
    </w:p>
    <w:p w14:paraId="6CB09C09" w14:textId="77777777" w:rsidR="003E5D2F" w:rsidRDefault="003E5D2F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</w:p>
    <w:p w14:paraId="37493322" w14:textId="6201055D" w:rsidR="0089139D" w:rsidRPr="003E5D2F" w:rsidRDefault="003E5D2F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3E5D2F">
        <w:rPr>
          <w:b/>
          <w:lang w:val="es-ES_tradnl"/>
        </w:rPr>
        <w:t xml:space="preserve"> MODIFICACIÓN DE REGLAMENTOS QUE INDICA PARA IMPLEMENTACION DE LA RECETA ELECTRÓNICA</w:t>
      </w:r>
    </w:p>
    <w:p w14:paraId="0E3B681C" w14:textId="4E5EFC7B" w:rsidR="0089139D" w:rsidRPr="00DC3E1C" w:rsidRDefault="003E5D2F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>
        <w:rPr>
          <w:rFonts w:cs="Arial"/>
        </w:rPr>
        <w:t>*</w:t>
      </w:r>
      <w:r w:rsidRPr="00287F9E">
        <w:rPr>
          <w:rFonts w:cs="Arial"/>
          <w:lang w:val="es-ES_tradnl"/>
        </w:rPr>
        <w:t>Decreto Nº 466, de 1984, que aprueba reglamento de farmacias, droguerías, almacenes farmacéuticos, botiquines y depósitos autorizados; Decreto Nº 404, de 1983, reglamento de estupefacientes y; Decreto Nº 405, de 1983, reglamento de productos psicotrópicos</w:t>
      </w:r>
      <w:r>
        <w:rPr>
          <w:rFonts w:cs="Arial"/>
          <w:lang w:val="es-ES_tradnl"/>
        </w:rPr>
        <w:t>, todos del Ministerio de Salud</w:t>
      </w:r>
      <w:r w:rsidR="003F1D56">
        <w:rPr>
          <w:rFonts w:ascii="Arial" w:hAnsi="Arial" w:cs="Arial"/>
          <w:b/>
          <w:color w:val="44546A" w:themeColor="text2"/>
        </w:rPr>
        <w:t>.</w:t>
      </w:r>
    </w:p>
    <w:p w14:paraId="37317875" w14:textId="77777777" w:rsidR="00A924A0" w:rsidRDefault="00A924A0" w:rsidP="0089139D">
      <w:pPr>
        <w:jc w:val="both"/>
        <w:rPr>
          <w:rFonts w:ascii="Arial" w:hAnsi="Arial" w:cs="Arial"/>
          <w:b/>
          <w:bCs/>
          <w:sz w:val="22"/>
        </w:rPr>
      </w:pPr>
    </w:p>
    <w:p w14:paraId="2913C2DD" w14:textId="77777777" w:rsidR="003F1D56" w:rsidRDefault="003F1D56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1815BBF6" w14:textId="3DCA1164" w:rsidR="0089139D" w:rsidRDefault="001B479A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Identificación del observador</w:t>
      </w:r>
      <w:r w:rsidR="0093601C">
        <w:rPr>
          <w:rFonts w:ascii="Arial" w:hAnsi="Arial" w:cs="Arial"/>
          <w:b/>
          <w:bCs/>
          <w:sz w:val="22"/>
          <w:lang w:val="es-MX"/>
        </w:rPr>
        <w:t>:</w:t>
      </w:r>
    </w:p>
    <w:p w14:paraId="14D89247" w14:textId="77777777" w:rsidR="00806284" w:rsidRDefault="00806284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0591"/>
      </w:tblGrid>
      <w:tr w:rsidR="00806284" w14:paraId="0CA58CB4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3707353" w14:textId="75A26C7F" w:rsidR="00806284" w:rsidRPr="0093601C" w:rsidRDefault="00806284" w:rsidP="001918D2">
            <w:pPr>
              <w:pStyle w:val="Subttul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601C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1918D2">
              <w:rPr>
                <w:rFonts w:ascii="Arial" w:hAnsi="Arial" w:cs="Arial"/>
                <w:sz w:val="20"/>
                <w:szCs w:val="20"/>
              </w:rPr>
              <w:t>a</w:t>
            </w:r>
            <w:r w:rsidRPr="0093601C">
              <w:rPr>
                <w:rFonts w:ascii="Arial" w:hAnsi="Arial" w:cs="Arial"/>
                <w:sz w:val="20"/>
                <w:szCs w:val="20"/>
              </w:rPr>
              <w:t>pellido</w:t>
            </w:r>
          </w:p>
        </w:tc>
        <w:tc>
          <w:tcPr>
            <w:tcW w:w="10591" w:type="dxa"/>
          </w:tcPr>
          <w:p w14:paraId="1C052693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1B479A" w14:paraId="3EE5573F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6016C777" w14:textId="7F50DFE1" w:rsidR="001B479A" w:rsidRPr="0093601C" w:rsidRDefault="001B479A" w:rsidP="00806284">
            <w:pPr>
              <w:pStyle w:val="Sub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 del observador</w:t>
            </w:r>
          </w:p>
        </w:tc>
        <w:tc>
          <w:tcPr>
            <w:tcW w:w="10591" w:type="dxa"/>
          </w:tcPr>
          <w:p w14:paraId="64EEF978" w14:textId="77777777" w:rsidR="001B479A" w:rsidRPr="0093601C" w:rsidRDefault="001B479A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6DFFAA55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46138AD1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0591" w:type="dxa"/>
          </w:tcPr>
          <w:p w14:paraId="76C13AF4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4384C7DB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04367D4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0591" w:type="dxa"/>
          </w:tcPr>
          <w:p w14:paraId="39711D7B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3B739910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7F4040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591" w:type="dxa"/>
          </w:tcPr>
          <w:p w14:paraId="474BA130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5CC3C07F" w14:textId="77777777" w:rsidR="0089139D" w:rsidRDefault="0089139D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5CBC9F21" w14:textId="77777777" w:rsidR="0089139D" w:rsidRPr="0093601C" w:rsidRDefault="0093601C" w:rsidP="0089139D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3601C">
        <w:rPr>
          <w:rFonts w:ascii="Arial" w:hAnsi="Arial" w:cs="Arial"/>
          <w:b/>
          <w:bCs/>
          <w:sz w:val="22"/>
          <w:szCs w:val="22"/>
          <w:lang w:val="es-MX"/>
        </w:rPr>
        <w:t>Observaciones al documento</w:t>
      </w:r>
    </w:p>
    <w:p w14:paraId="4B318A68" w14:textId="77777777" w:rsidR="0093601C" w:rsidRDefault="0093601C" w:rsidP="0089139D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3748"/>
        <w:gridCol w:w="3748"/>
        <w:gridCol w:w="3748"/>
      </w:tblGrid>
      <w:tr w:rsidR="0089139D" w14:paraId="3F0381AE" w14:textId="77777777" w:rsidTr="0093601C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979451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Nº del Artículo que se observa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21CDC7" w14:textId="77777777" w:rsidR="00F549E7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Dice</w:t>
            </w:r>
          </w:p>
          <w:p w14:paraId="6BE029C6" w14:textId="77777777" w:rsidR="0089139D" w:rsidRPr="001152CF" w:rsidRDefault="00F549E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extracto del</w:t>
            </w: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texto que considera debe ser modificado)</w:t>
            </w:r>
            <w:r w:rsidR="0089139D"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F9302" w14:textId="77777777" w:rsidR="0089139D" w:rsidRDefault="0089139D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  <w:p w14:paraId="17A773CB" w14:textId="77777777" w:rsidR="001152CF" w:rsidRPr="001152CF" w:rsidRDefault="001152CF">
            <w:pPr>
              <w:tabs>
                <w:tab w:val="left" w:pos="45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(en base al texto inicial, indicar concretamente la modificación)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11F1D7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  <w:p w14:paraId="61777655" w14:textId="77777777" w:rsidR="00F91CC6" w:rsidRDefault="00F91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37715A2A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2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86E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646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BC1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4FCBF85E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F0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433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72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0C4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0CF73E09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DD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7F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EFD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B5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4D4985EC" w14:textId="2165DD1C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5BE03B62" w14:textId="77777777" w:rsidR="00E26BF7" w:rsidRDefault="00E26BF7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18A38581" w14:textId="797B4E1C" w:rsidR="0089139D" w:rsidRDefault="0089139D" w:rsidP="0089139D">
      <w:pPr>
        <w:rPr>
          <w:rFonts w:ascii="Arial" w:hAnsi="Arial" w:cs="Arial"/>
          <w:b/>
          <w:color w:val="3333FF"/>
        </w:rPr>
      </w:pPr>
      <w:r w:rsidRPr="00996663">
        <w:rPr>
          <w:rFonts w:ascii="Arial" w:hAnsi="Arial" w:cs="Arial"/>
          <w:b/>
          <w:color w:val="3333FF"/>
        </w:rPr>
        <w:t xml:space="preserve">Enviar a: </w:t>
      </w:r>
      <w:bookmarkStart w:id="0" w:name="_GoBack"/>
      <w:r w:rsidR="00B16FAF" w:rsidRPr="00996663">
        <w:rPr>
          <w:rStyle w:val="Hipervnculo"/>
          <w:rFonts w:ascii="Arial" w:hAnsi="Arial" w:cs="Arial"/>
          <w:b/>
        </w:rPr>
        <w:fldChar w:fldCharType="begin"/>
      </w:r>
      <w:r w:rsidR="00B16FAF" w:rsidRPr="00996663">
        <w:rPr>
          <w:rStyle w:val="Hipervnculo"/>
          <w:rFonts w:ascii="Arial" w:hAnsi="Arial" w:cs="Arial"/>
          <w:b/>
        </w:rPr>
        <w:instrText xml:space="preserve"> HYPERLINK "mailto:modificacionds466@minsal.cl" </w:instrText>
      </w:r>
      <w:r w:rsidR="00B16FAF" w:rsidRPr="00996663">
        <w:rPr>
          <w:rStyle w:val="Hipervnculo"/>
          <w:rFonts w:ascii="Arial" w:hAnsi="Arial" w:cs="Arial"/>
          <w:b/>
        </w:rPr>
        <w:fldChar w:fldCharType="separate"/>
      </w:r>
      <w:r w:rsidR="000062F6" w:rsidRPr="00996663">
        <w:rPr>
          <w:rStyle w:val="Hipervnculo"/>
          <w:rFonts w:ascii="Arial" w:hAnsi="Arial" w:cs="Arial"/>
          <w:b/>
        </w:rPr>
        <w:t>modificacionds466@minsal.cl</w:t>
      </w:r>
      <w:r w:rsidR="00B16FAF" w:rsidRPr="00996663">
        <w:rPr>
          <w:rStyle w:val="Hipervnculo"/>
          <w:rFonts w:ascii="Arial" w:hAnsi="Arial" w:cs="Arial"/>
          <w:b/>
        </w:rPr>
        <w:fldChar w:fldCharType="end"/>
      </w:r>
      <w:bookmarkEnd w:id="0"/>
    </w:p>
    <w:p w14:paraId="54456660" w14:textId="77777777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4FF13E5B" w14:textId="74F20179" w:rsidR="001918D2" w:rsidRPr="00C45D85" w:rsidRDefault="0089139D" w:rsidP="0089139D">
      <w:pPr>
        <w:jc w:val="both"/>
        <w:rPr>
          <w:rFonts w:ascii="Arial" w:hAnsi="Arial" w:cs="Arial"/>
          <w:sz w:val="20"/>
          <w:szCs w:val="20"/>
        </w:rPr>
      </w:pPr>
      <w:r w:rsidRPr="00C45D85">
        <w:rPr>
          <w:rFonts w:ascii="Arial" w:hAnsi="Arial" w:cs="Arial"/>
          <w:b/>
          <w:sz w:val="20"/>
          <w:szCs w:val="20"/>
        </w:rPr>
        <w:t>Notas:</w:t>
      </w:r>
      <w:r w:rsidRPr="00C45D85">
        <w:rPr>
          <w:rFonts w:ascii="Arial" w:hAnsi="Arial" w:cs="Arial"/>
          <w:sz w:val="20"/>
          <w:szCs w:val="20"/>
        </w:rPr>
        <w:t xml:space="preserve"> </w:t>
      </w:r>
    </w:p>
    <w:p w14:paraId="0201E629" w14:textId="77777777" w:rsidR="0089139D" w:rsidRPr="00C45D85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5D85">
        <w:rPr>
          <w:rFonts w:ascii="Arial" w:hAnsi="Arial" w:cs="Arial"/>
          <w:sz w:val="20"/>
          <w:szCs w:val="20"/>
        </w:rPr>
        <w:t xml:space="preserve">Cada observación debe escribirse en una fila distinta.  </w:t>
      </w:r>
    </w:p>
    <w:p w14:paraId="1DE77595" w14:textId="77777777" w:rsidR="003732D1" w:rsidRPr="00C45D85" w:rsidRDefault="003732D1" w:rsidP="008913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5D85">
        <w:rPr>
          <w:rFonts w:ascii="Arial" w:hAnsi="Arial" w:cs="Arial"/>
          <w:sz w:val="20"/>
          <w:szCs w:val="20"/>
        </w:rPr>
        <w:t>Podrá agregar filas si as</w:t>
      </w:r>
      <w:r w:rsidR="002C6870" w:rsidRPr="00C45D85">
        <w:rPr>
          <w:rFonts w:ascii="Arial" w:hAnsi="Arial" w:cs="Arial"/>
          <w:sz w:val="20"/>
          <w:szCs w:val="20"/>
        </w:rPr>
        <w:t>í</w:t>
      </w:r>
      <w:r w:rsidRPr="00C45D85">
        <w:rPr>
          <w:rFonts w:ascii="Arial" w:hAnsi="Arial" w:cs="Arial"/>
          <w:sz w:val="20"/>
          <w:szCs w:val="20"/>
        </w:rPr>
        <w:t xml:space="preserve"> lo requiere.</w:t>
      </w:r>
    </w:p>
    <w:p w14:paraId="5396A1EF" w14:textId="6C4DB6D8" w:rsidR="00AD54EB" w:rsidRPr="00C45D85" w:rsidRDefault="0015417C" w:rsidP="00AD54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5D85">
        <w:rPr>
          <w:rFonts w:ascii="Arial" w:hAnsi="Arial" w:cs="Arial"/>
          <w:sz w:val="20"/>
          <w:szCs w:val="20"/>
        </w:rPr>
        <w:t>Se</w:t>
      </w:r>
      <w:r w:rsidR="00AD54EB" w:rsidRPr="00C45D85">
        <w:rPr>
          <w:rFonts w:ascii="Arial" w:hAnsi="Arial" w:cs="Arial"/>
          <w:sz w:val="20"/>
          <w:szCs w:val="20"/>
        </w:rPr>
        <w:t xml:space="preserve"> considerará sólo observaciones enviadas en el presente formulario y en formato Word o compatible editable</w:t>
      </w:r>
      <w:r w:rsidR="00DD2575" w:rsidRPr="00C45D85">
        <w:rPr>
          <w:rFonts w:ascii="Arial" w:hAnsi="Arial" w:cs="Arial"/>
          <w:sz w:val="20"/>
          <w:szCs w:val="20"/>
        </w:rPr>
        <w:t>,</w:t>
      </w:r>
      <w:r w:rsidR="001B479A" w:rsidRPr="00C45D85">
        <w:rPr>
          <w:rFonts w:ascii="Arial" w:hAnsi="Arial" w:cs="Arial"/>
          <w:sz w:val="20"/>
          <w:szCs w:val="20"/>
        </w:rPr>
        <w:t xml:space="preserve"> remitidas por la vía señalada</w:t>
      </w:r>
      <w:r w:rsidR="00C45D85" w:rsidRPr="00C45D85">
        <w:rPr>
          <w:rFonts w:ascii="Arial" w:hAnsi="Arial" w:cs="Arial"/>
          <w:sz w:val="20"/>
          <w:szCs w:val="20"/>
        </w:rPr>
        <w:t xml:space="preserve"> y en el periodo establecido</w:t>
      </w:r>
      <w:r w:rsidR="00AD54EB" w:rsidRPr="00C45D85">
        <w:rPr>
          <w:rFonts w:ascii="Arial" w:hAnsi="Arial" w:cs="Arial"/>
          <w:sz w:val="20"/>
          <w:szCs w:val="20"/>
        </w:rPr>
        <w:t>.</w:t>
      </w:r>
    </w:p>
    <w:p w14:paraId="666399EA" w14:textId="04720AC7" w:rsidR="00A54444" w:rsidRPr="00C45D85" w:rsidRDefault="00DC3E1C" w:rsidP="00AD54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5D85">
        <w:rPr>
          <w:rFonts w:ascii="Arial" w:hAnsi="Arial" w:cs="Arial"/>
          <w:sz w:val="20"/>
          <w:szCs w:val="20"/>
        </w:rPr>
        <w:t>Indicar en asunto “</w:t>
      </w:r>
      <w:r w:rsidR="0015417C" w:rsidRPr="00C45D85">
        <w:rPr>
          <w:rFonts w:ascii="Arial" w:hAnsi="Arial" w:cs="Arial"/>
          <w:sz w:val="20"/>
          <w:szCs w:val="20"/>
        </w:rPr>
        <w:t>Modificación DS 466</w:t>
      </w:r>
      <w:r w:rsidR="00A54444" w:rsidRPr="00C45D85">
        <w:rPr>
          <w:rFonts w:ascii="Arial" w:hAnsi="Arial" w:cs="Arial"/>
          <w:sz w:val="20"/>
          <w:szCs w:val="20"/>
        </w:rPr>
        <w:t>”</w:t>
      </w:r>
      <w:r w:rsidRPr="00C45D85">
        <w:rPr>
          <w:rFonts w:ascii="Arial" w:hAnsi="Arial" w:cs="Arial"/>
          <w:sz w:val="20"/>
          <w:szCs w:val="20"/>
        </w:rPr>
        <w:t>.</w:t>
      </w:r>
    </w:p>
    <w:p w14:paraId="662742EB" w14:textId="279B2E35" w:rsidR="0015417C" w:rsidRPr="00C45D85" w:rsidRDefault="00C45D85" w:rsidP="00C45D8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45D85">
        <w:rPr>
          <w:rFonts w:ascii="Arial" w:hAnsi="Arial" w:cs="Arial"/>
          <w:sz w:val="20"/>
          <w:szCs w:val="20"/>
        </w:rPr>
        <w:t>Una vez terminado el período de consulta pública se hará un consolidado de las observaciones que sean de acuerdo a lo aquí señalado con la decisión que se adopte sobre las mismas.</w:t>
      </w:r>
    </w:p>
    <w:sectPr w:rsidR="0015417C" w:rsidRPr="00C45D85" w:rsidSect="00C45D85">
      <w:headerReference w:type="default" r:id="rId7"/>
      <w:pgSz w:w="15840" w:h="12240" w:orient="landscape"/>
      <w:pgMar w:top="1418" w:right="138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2834" w14:textId="77777777" w:rsidR="00B16FAF" w:rsidRDefault="00B16FAF" w:rsidP="002C6870">
      <w:r>
        <w:separator/>
      </w:r>
    </w:p>
  </w:endnote>
  <w:endnote w:type="continuationSeparator" w:id="0">
    <w:p w14:paraId="522E48CC" w14:textId="77777777" w:rsidR="00B16FAF" w:rsidRDefault="00B16FAF" w:rsidP="002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8EB5" w14:textId="77777777" w:rsidR="00B16FAF" w:rsidRDefault="00B16FAF" w:rsidP="002C6870">
      <w:r>
        <w:separator/>
      </w:r>
    </w:p>
  </w:footnote>
  <w:footnote w:type="continuationSeparator" w:id="0">
    <w:p w14:paraId="7AC9783B" w14:textId="77777777" w:rsidR="00B16FAF" w:rsidRDefault="00B16FAF" w:rsidP="002C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FE196" w14:textId="77777777" w:rsidR="002C6870" w:rsidRDefault="002C6870">
    <w:pPr>
      <w:pStyle w:val="Encabezado"/>
    </w:pPr>
    <w:r>
      <w:rPr>
        <w:noProof/>
        <w:lang w:val="es-CL" w:eastAsia="es-CL"/>
      </w:rPr>
      <w:drawing>
        <wp:inline distT="0" distB="0" distL="0" distR="0" wp14:anchorId="71F77684" wp14:editId="287B6887">
          <wp:extent cx="647700" cy="647700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9D"/>
    <w:rsid w:val="000062F6"/>
    <w:rsid w:val="00047FB8"/>
    <w:rsid w:val="001152CF"/>
    <w:rsid w:val="0015417C"/>
    <w:rsid w:val="001918D2"/>
    <w:rsid w:val="001B479A"/>
    <w:rsid w:val="0029242E"/>
    <w:rsid w:val="002C6870"/>
    <w:rsid w:val="003732D1"/>
    <w:rsid w:val="00380EA2"/>
    <w:rsid w:val="003A1A98"/>
    <w:rsid w:val="003A3E88"/>
    <w:rsid w:val="003E5D2F"/>
    <w:rsid w:val="003F1D56"/>
    <w:rsid w:val="00431017"/>
    <w:rsid w:val="00482F22"/>
    <w:rsid w:val="004C5F81"/>
    <w:rsid w:val="005204BC"/>
    <w:rsid w:val="00793C75"/>
    <w:rsid w:val="007D3161"/>
    <w:rsid w:val="00806284"/>
    <w:rsid w:val="0089139D"/>
    <w:rsid w:val="0093601C"/>
    <w:rsid w:val="00940143"/>
    <w:rsid w:val="00940C58"/>
    <w:rsid w:val="00952D72"/>
    <w:rsid w:val="00996663"/>
    <w:rsid w:val="00A03327"/>
    <w:rsid w:val="00A54444"/>
    <w:rsid w:val="00A924A0"/>
    <w:rsid w:val="00AD54EB"/>
    <w:rsid w:val="00B16FAF"/>
    <w:rsid w:val="00B47552"/>
    <w:rsid w:val="00BC4EC6"/>
    <w:rsid w:val="00C05E99"/>
    <w:rsid w:val="00C45D85"/>
    <w:rsid w:val="00CC5515"/>
    <w:rsid w:val="00D13FBC"/>
    <w:rsid w:val="00D306E0"/>
    <w:rsid w:val="00D60E75"/>
    <w:rsid w:val="00D85B80"/>
    <w:rsid w:val="00DC3E1C"/>
    <w:rsid w:val="00DD1F45"/>
    <w:rsid w:val="00DD2575"/>
    <w:rsid w:val="00E26BF7"/>
    <w:rsid w:val="00E40AA3"/>
    <w:rsid w:val="00E771A8"/>
    <w:rsid w:val="00F549E7"/>
    <w:rsid w:val="00F91CC6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72DB4"/>
  <w15:chartTrackingRefBased/>
  <w15:docId w15:val="{ACAE88EA-2D01-40EA-A37D-4A43D90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C3E1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3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Lorena Gamboa Alvarado</dc:creator>
  <cp:keywords/>
  <dc:description/>
  <cp:lastModifiedBy>yasminaviera</cp:lastModifiedBy>
  <cp:revision>6</cp:revision>
  <cp:lastPrinted>2019-09-24T12:31:00Z</cp:lastPrinted>
  <dcterms:created xsi:type="dcterms:W3CDTF">2021-02-02T14:28:00Z</dcterms:created>
  <dcterms:modified xsi:type="dcterms:W3CDTF">2021-02-05T14:07:00Z</dcterms:modified>
</cp:coreProperties>
</file>